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18C8" w14:textId="29407D9C" w:rsidR="009C1719" w:rsidRPr="00871B28" w:rsidRDefault="009D3712" w:rsidP="00FB14F6">
      <w:pPr>
        <w:pStyle w:val="Style1"/>
        <w:pBdr>
          <w:left w:val="single" w:sz="4" w:space="0" w:color="auto"/>
          <w:right w:val="single" w:sz="4" w:space="0" w:color="auto"/>
        </w:pBdr>
        <w:ind w:left="-851" w:right="-851"/>
        <w:jc w:val="center"/>
        <w:rPr>
          <w:rFonts w:asciiTheme="majorBidi" w:hAnsiTheme="majorBidi" w:cstheme="majorBidi"/>
          <w:lang w:val="fr-MA"/>
        </w:rPr>
      </w:pPr>
      <w:r w:rsidRPr="00871B28">
        <w:rPr>
          <w:rFonts w:asciiTheme="majorBidi" w:hAnsiTheme="majorBidi" w:cstheme="majorBidi"/>
          <w:lang w:val="fr-MA"/>
        </w:rPr>
        <w:t xml:space="preserve">FORMULAIRE DE LA DEMANDE DE QUALIFICATION DES </w:t>
      </w:r>
      <w:bookmarkStart w:id="0" w:name="_Hlk97715507"/>
      <w:r w:rsidRPr="00871B28">
        <w:rPr>
          <w:rFonts w:asciiTheme="majorBidi" w:hAnsiTheme="majorBidi" w:cstheme="majorBidi"/>
          <w:lang w:val="fr-MA"/>
        </w:rPr>
        <w:t xml:space="preserve">PRESTATAIRES D’AUDIT </w:t>
      </w:r>
      <w:r w:rsidR="00BF2765">
        <w:rPr>
          <w:rFonts w:asciiTheme="majorBidi" w:hAnsiTheme="majorBidi" w:cstheme="majorBidi"/>
          <w:lang w:val="fr-MA"/>
        </w:rPr>
        <w:br/>
      </w:r>
      <w:r w:rsidRPr="00871B28">
        <w:rPr>
          <w:rFonts w:asciiTheme="majorBidi" w:hAnsiTheme="majorBidi" w:cstheme="majorBidi"/>
          <w:lang w:val="fr-MA"/>
        </w:rPr>
        <w:t>DE LA SECURITE DES SYSTEMES D’INFORMATION</w:t>
      </w:r>
      <w:bookmarkEnd w:id="0"/>
    </w:p>
    <w:p w14:paraId="01724740" w14:textId="77777777" w:rsidR="00F9654A" w:rsidRPr="002038A3" w:rsidRDefault="00F9654A" w:rsidP="00DC3374">
      <w:pPr>
        <w:rPr>
          <w:rFonts w:asciiTheme="majorBidi" w:hAnsiTheme="majorBidi" w:cstheme="majorBidi"/>
          <w:lang w:val="fr-MA"/>
        </w:rPr>
      </w:pPr>
    </w:p>
    <w:p w14:paraId="7D7D0A66" w14:textId="77777777" w:rsidR="00DC3374" w:rsidRPr="001A541B" w:rsidRDefault="00DC3374" w:rsidP="001A541B">
      <w:pPr>
        <w:pStyle w:val="Paragraphedeliste"/>
        <w:numPr>
          <w:ilvl w:val="0"/>
          <w:numId w:val="22"/>
        </w:numPr>
        <w:spacing w:line="360" w:lineRule="auto"/>
        <w:ind w:left="567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A541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NATURE DE LA DEMANDE 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284"/>
        <w:gridCol w:w="7633"/>
      </w:tblGrid>
      <w:tr w:rsidR="00DC3374" w:rsidRPr="002038A3" w14:paraId="38193F11" w14:textId="77777777" w:rsidTr="00E47F0B">
        <w:trPr>
          <w:trHeight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4ECA" w14:textId="77777777" w:rsidR="00DC3374" w:rsidRPr="002038A3" w:rsidRDefault="00DC3374" w:rsidP="00E47F0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B996A" w14:textId="77777777" w:rsidR="00DC3374" w:rsidRPr="002038A3" w:rsidRDefault="00DC3374" w:rsidP="00E47F0B">
            <w:pPr>
              <w:jc w:val="both"/>
              <w:rPr>
                <w:rFonts w:asciiTheme="majorBidi" w:hAnsiTheme="majorBidi" w:cstheme="majorBidi"/>
              </w:rPr>
            </w:pPr>
            <w:r w:rsidRPr="002038A3">
              <w:rPr>
                <w:rFonts w:asciiTheme="majorBidi" w:hAnsiTheme="majorBidi" w:cstheme="majorBidi"/>
              </w:rPr>
              <w:t>Première qualification</w:t>
            </w:r>
          </w:p>
        </w:tc>
      </w:tr>
      <w:tr w:rsidR="00DC3374" w:rsidRPr="002038A3" w14:paraId="49D7E8DD" w14:textId="77777777" w:rsidTr="00E47F0B">
        <w:trPr>
          <w:trHeight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348F" w14:textId="77777777" w:rsidR="00DC3374" w:rsidRPr="002038A3" w:rsidRDefault="00DC3374" w:rsidP="00E47F0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E336E" w14:textId="77777777" w:rsidR="00DC3374" w:rsidRPr="002038A3" w:rsidRDefault="00DC3374" w:rsidP="00E47F0B">
            <w:pPr>
              <w:jc w:val="both"/>
              <w:rPr>
                <w:rFonts w:asciiTheme="majorBidi" w:hAnsiTheme="majorBidi" w:cstheme="majorBidi"/>
              </w:rPr>
            </w:pPr>
            <w:r w:rsidRPr="002038A3">
              <w:rPr>
                <w:rFonts w:asciiTheme="majorBidi" w:hAnsiTheme="majorBidi" w:cstheme="majorBidi"/>
              </w:rPr>
              <w:t>Renouvellement de la qualification</w:t>
            </w:r>
          </w:p>
        </w:tc>
      </w:tr>
    </w:tbl>
    <w:p w14:paraId="17DA2467" w14:textId="6403E446" w:rsidR="00DC3374" w:rsidRPr="001A541B" w:rsidRDefault="00DC3374" w:rsidP="001A541B">
      <w:pPr>
        <w:pStyle w:val="Paragraphedeliste"/>
        <w:numPr>
          <w:ilvl w:val="0"/>
          <w:numId w:val="22"/>
        </w:numPr>
        <w:spacing w:before="240" w:line="360" w:lineRule="auto"/>
        <w:ind w:left="567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A541B">
        <w:rPr>
          <w:rFonts w:asciiTheme="majorBidi" w:hAnsiTheme="majorBidi" w:cstheme="majorBidi"/>
          <w:b/>
          <w:bCs/>
          <w:sz w:val="24"/>
          <w:szCs w:val="24"/>
          <w:u w:val="single"/>
        </w:rPr>
        <w:t>SYSTEMES D’INFORMATION SENSIBLES CIBLES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284"/>
        <w:gridCol w:w="7633"/>
      </w:tblGrid>
      <w:tr w:rsidR="00DC3374" w:rsidRPr="002038A3" w14:paraId="4674A18A" w14:textId="77777777" w:rsidTr="00E47F0B">
        <w:trPr>
          <w:trHeight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F36" w14:textId="77777777" w:rsidR="00DC3374" w:rsidRPr="002038A3" w:rsidRDefault="00DC3374" w:rsidP="00E47F0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CD282" w14:textId="77777777" w:rsidR="00DC3374" w:rsidRPr="002038A3" w:rsidRDefault="00DC3374" w:rsidP="00E47F0B">
            <w:pPr>
              <w:jc w:val="both"/>
              <w:rPr>
                <w:rFonts w:asciiTheme="majorBidi" w:hAnsiTheme="majorBidi" w:cstheme="majorBidi"/>
              </w:rPr>
            </w:pPr>
            <w:r w:rsidRPr="002038A3">
              <w:rPr>
                <w:rFonts w:asciiTheme="majorBidi" w:hAnsiTheme="majorBidi" w:cstheme="majorBidi"/>
              </w:rPr>
              <w:t>CLASSE A et CLASSE B</w:t>
            </w:r>
          </w:p>
        </w:tc>
      </w:tr>
      <w:tr w:rsidR="00DC3374" w:rsidRPr="002038A3" w14:paraId="2692F5A0" w14:textId="77777777" w:rsidTr="00E47F0B">
        <w:trPr>
          <w:trHeight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FC95" w14:textId="77777777" w:rsidR="00DC3374" w:rsidRPr="002038A3" w:rsidRDefault="00DC3374" w:rsidP="00E47F0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7A49C" w14:textId="77777777" w:rsidR="00DC3374" w:rsidRPr="002038A3" w:rsidRDefault="00DC3374" w:rsidP="00E47F0B">
            <w:pPr>
              <w:jc w:val="both"/>
              <w:rPr>
                <w:rFonts w:asciiTheme="majorBidi" w:hAnsiTheme="majorBidi" w:cstheme="majorBidi"/>
              </w:rPr>
            </w:pPr>
            <w:r w:rsidRPr="002038A3">
              <w:rPr>
                <w:rFonts w:asciiTheme="majorBidi" w:hAnsiTheme="majorBidi" w:cstheme="majorBidi"/>
              </w:rPr>
              <w:t>CLASSE B</w:t>
            </w:r>
          </w:p>
        </w:tc>
      </w:tr>
    </w:tbl>
    <w:p w14:paraId="0E04B405" w14:textId="1BFE3A0B" w:rsidR="00871B28" w:rsidRPr="001A541B" w:rsidRDefault="00DC3374" w:rsidP="001A541B">
      <w:pPr>
        <w:pStyle w:val="Paragraphedeliste"/>
        <w:numPr>
          <w:ilvl w:val="0"/>
          <w:numId w:val="22"/>
        </w:numPr>
        <w:spacing w:before="240" w:line="360" w:lineRule="auto"/>
        <w:ind w:left="567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1" w:name="_Hlk97715033"/>
      <w:r w:rsidRPr="001A541B">
        <w:rPr>
          <w:rFonts w:asciiTheme="majorBidi" w:hAnsiTheme="majorBidi" w:cstheme="majorBidi"/>
          <w:b/>
          <w:bCs/>
          <w:sz w:val="24"/>
          <w:szCs w:val="24"/>
          <w:u w:val="single"/>
        </w:rPr>
        <w:t>INFORMATIONS GENERALES</w:t>
      </w:r>
    </w:p>
    <w:tbl>
      <w:tblPr>
        <w:tblStyle w:val="Grilledutableau"/>
        <w:tblpPr w:leftFromText="141" w:rightFromText="141" w:vertAnchor="text" w:horzAnchor="margin" w:tblpX="-773" w:tblpY="174"/>
        <w:tblW w:w="11052" w:type="dxa"/>
        <w:tblLayout w:type="fixed"/>
        <w:tblLook w:val="04A0" w:firstRow="1" w:lastRow="0" w:firstColumn="1" w:lastColumn="0" w:noHBand="0" w:noVBand="1"/>
      </w:tblPr>
      <w:tblGrid>
        <w:gridCol w:w="3681"/>
        <w:gridCol w:w="7371"/>
      </w:tblGrid>
      <w:tr w:rsidR="009D3712" w:rsidRPr="002038A3" w14:paraId="1E0570F5" w14:textId="77777777" w:rsidTr="00A4576A">
        <w:trPr>
          <w:trHeight w:val="283"/>
        </w:trPr>
        <w:tc>
          <w:tcPr>
            <w:tcW w:w="3681" w:type="dxa"/>
            <w:vAlign w:val="center"/>
          </w:tcPr>
          <w:p w14:paraId="0DBAE9FD" w14:textId="77777777" w:rsidR="009D3712" w:rsidRPr="00DC3374" w:rsidRDefault="009D3712" w:rsidP="00DC337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  <w:bookmarkStart w:id="2" w:name="_Hlk97715011"/>
            <w:bookmarkEnd w:id="1"/>
            <w:r w:rsidRPr="00DC3374">
              <w:rPr>
                <w:rFonts w:asciiTheme="majorBidi" w:hAnsiTheme="majorBidi" w:cstheme="majorBidi"/>
                <w:b/>
                <w:bCs/>
              </w:rPr>
              <w:t>Raison sociale</w:t>
            </w:r>
          </w:p>
        </w:tc>
        <w:tc>
          <w:tcPr>
            <w:tcW w:w="7371" w:type="dxa"/>
          </w:tcPr>
          <w:p w14:paraId="56AF4C0D" w14:textId="498D1566" w:rsidR="009D3712" w:rsidRPr="002038A3" w:rsidRDefault="009D3712" w:rsidP="00DC3374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  <w:tr w:rsidR="0075646C" w:rsidRPr="002038A3" w14:paraId="060BDD20" w14:textId="77777777" w:rsidTr="00A4576A">
        <w:trPr>
          <w:trHeight w:val="283"/>
        </w:trPr>
        <w:tc>
          <w:tcPr>
            <w:tcW w:w="3681" w:type="dxa"/>
            <w:vAlign w:val="center"/>
          </w:tcPr>
          <w:p w14:paraId="51CB1F80" w14:textId="77777777" w:rsidR="0075646C" w:rsidRPr="00DC3374" w:rsidRDefault="0075646C" w:rsidP="00DC337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DC3374">
              <w:rPr>
                <w:rFonts w:asciiTheme="majorBidi" w:hAnsiTheme="majorBidi" w:cstheme="majorBidi"/>
                <w:b/>
                <w:bCs/>
              </w:rPr>
              <w:t>Inscription au registre de commerce</w:t>
            </w:r>
          </w:p>
        </w:tc>
        <w:tc>
          <w:tcPr>
            <w:tcW w:w="7371" w:type="dxa"/>
          </w:tcPr>
          <w:p w14:paraId="788449B0" w14:textId="03DEC782" w:rsidR="0075646C" w:rsidRPr="002038A3" w:rsidRDefault="0075646C" w:rsidP="00DC3374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  <w:tr w:rsidR="009D3712" w:rsidRPr="002038A3" w14:paraId="6B334F9B" w14:textId="77777777" w:rsidTr="00A4576A">
        <w:trPr>
          <w:trHeight w:val="283"/>
        </w:trPr>
        <w:tc>
          <w:tcPr>
            <w:tcW w:w="3681" w:type="dxa"/>
            <w:vAlign w:val="center"/>
          </w:tcPr>
          <w:p w14:paraId="102ED597" w14:textId="77777777" w:rsidR="009D3712" w:rsidRPr="00DC3374" w:rsidRDefault="009D3712" w:rsidP="00DC337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DC3374">
              <w:rPr>
                <w:rFonts w:asciiTheme="majorBidi" w:hAnsiTheme="majorBidi" w:cstheme="majorBidi"/>
                <w:b/>
                <w:bCs/>
              </w:rPr>
              <w:t>Adresse</w:t>
            </w:r>
          </w:p>
        </w:tc>
        <w:tc>
          <w:tcPr>
            <w:tcW w:w="7371" w:type="dxa"/>
          </w:tcPr>
          <w:p w14:paraId="6FC4C7D6" w14:textId="0181C49D" w:rsidR="009D3712" w:rsidRPr="002038A3" w:rsidRDefault="009D3712" w:rsidP="00DC3374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  <w:tr w:rsidR="009D3712" w:rsidRPr="002038A3" w14:paraId="257AA1FF" w14:textId="77777777" w:rsidTr="00A4576A">
        <w:trPr>
          <w:trHeight w:val="283"/>
        </w:trPr>
        <w:tc>
          <w:tcPr>
            <w:tcW w:w="3681" w:type="dxa"/>
            <w:vAlign w:val="center"/>
          </w:tcPr>
          <w:p w14:paraId="2A81D8AF" w14:textId="77777777" w:rsidR="009D3712" w:rsidRPr="00DC3374" w:rsidRDefault="009D3712" w:rsidP="00DC337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DC3374">
              <w:rPr>
                <w:rFonts w:asciiTheme="majorBidi" w:hAnsiTheme="majorBidi" w:cstheme="majorBidi"/>
                <w:b/>
                <w:bCs/>
              </w:rPr>
              <w:t>Téléphone</w:t>
            </w:r>
          </w:p>
        </w:tc>
        <w:tc>
          <w:tcPr>
            <w:tcW w:w="7371" w:type="dxa"/>
          </w:tcPr>
          <w:p w14:paraId="5262704A" w14:textId="6A605E66" w:rsidR="009D3712" w:rsidRPr="002038A3" w:rsidRDefault="009D3712" w:rsidP="00DC3374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  <w:tr w:rsidR="009D3712" w:rsidRPr="002038A3" w14:paraId="3BAF3AD0" w14:textId="77777777" w:rsidTr="00A4576A">
        <w:trPr>
          <w:trHeight w:val="283"/>
        </w:trPr>
        <w:tc>
          <w:tcPr>
            <w:tcW w:w="3681" w:type="dxa"/>
            <w:vAlign w:val="center"/>
          </w:tcPr>
          <w:p w14:paraId="6CA588AE" w14:textId="77777777" w:rsidR="009D3712" w:rsidRPr="00DC3374" w:rsidRDefault="009D3712" w:rsidP="00DC337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DC3374">
              <w:rPr>
                <w:rFonts w:asciiTheme="majorBidi" w:hAnsiTheme="majorBidi" w:cstheme="majorBidi"/>
                <w:b/>
                <w:bCs/>
              </w:rPr>
              <w:t>Fax</w:t>
            </w:r>
          </w:p>
        </w:tc>
        <w:tc>
          <w:tcPr>
            <w:tcW w:w="7371" w:type="dxa"/>
          </w:tcPr>
          <w:p w14:paraId="25795B45" w14:textId="0E126512" w:rsidR="009D3712" w:rsidRPr="002038A3" w:rsidRDefault="009D3712" w:rsidP="00DC3374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  <w:tr w:rsidR="009D3712" w:rsidRPr="002038A3" w14:paraId="45E1BB66" w14:textId="77777777" w:rsidTr="00A4576A">
        <w:trPr>
          <w:trHeight w:val="283"/>
        </w:trPr>
        <w:tc>
          <w:tcPr>
            <w:tcW w:w="3681" w:type="dxa"/>
            <w:vAlign w:val="center"/>
          </w:tcPr>
          <w:p w14:paraId="4B649E03" w14:textId="77777777" w:rsidR="009D3712" w:rsidRPr="00DC3374" w:rsidRDefault="009D3712" w:rsidP="00DC337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DC3374">
              <w:rPr>
                <w:rFonts w:asciiTheme="majorBidi" w:hAnsiTheme="majorBidi" w:cstheme="majorBidi"/>
                <w:b/>
                <w:bCs/>
              </w:rPr>
              <w:t>Site Web</w:t>
            </w:r>
          </w:p>
        </w:tc>
        <w:tc>
          <w:tcPr>
            <w:tcW w:w="7371" w:type="dxa"/>
          </w:tcPr>
          <w:p w14:paraId="6E0EB925" w14:textId="36FF2CC7" w:rsidR="009D3712" w:rsidRPr="002038A3" w:rsidRDefault="009D3712" w:rsidP="00DC3374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</w:tbl>
    <w:bookmarkEnd w:id="2"/>
    <w:p w14:paraId="2C2B8AF3" w14:textId="7AD4EEF8" w:rsidR="009D3712" w:rsidRPr="001A541B" w:rsidRDefault="009D3712" w:rsidP="001A541B">
      <w:pPr>
        <w:pStyle w:val="Paragraphedeliste"/>
        <w:numPr>
          <w:ilvl w:val="0"/>
          <w:numId w:val="22"/>
        </w:numPr>
        <w:spacing w:before="240" w:line="360" w:lineRule="auto"/>
        <w:ind w:left="567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A541B">
        <w:rPr>
          <w:rFonts w:asciiTheme="majorBidi" w:hAnsiTheme="majorBidi" w:cstheme="majorBidi"/>
          <w:b/>
          <w:bCs/>
          <w:sz w:val="24"/>
          <w:szCs w:val="24"/>
          <w:u w:val="single"/>
        </w:rPr>
        <w:t>REPRESENTANT LEGAL</w:t>
      </w:r>
    </w:p>
    <w:tbl>
      <w:tblPr>
        <w:tblStyle w:val="Grilledutableau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44"/>
        <w:gridCol w:w="7371"/>
      </w:tblGrid>
      <w:tr w:rsidR="009D3712" w:rsidRPr="002038A3" w14:paraId="1DD7A075" w14:textId="77777777" w:rsidTr="00A4576A">
        <w:trPr>
          <w:trHeight w:val="283"/>
        </w:trPr>
        <w:tc>
          <w:tcPr>
            <w:tcW w:w="3544" w:type="dxa"/>
            <w:vAlign w:val="center"/>
          </w:tcPr>
          <w:p w14:paraId="149664C8" w14:textId="7EB69D42" w:rsidR="009D3712" w:rsidRPr="00DC3374" w:rsidRDefault="0075646C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DC3374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</w:tc>
        <w:tc>
          <w:tcPr>
            <w:tcW w:w="7371" w:type="dxa"/>
          </w:tcPr>
          <w:p w14:paraId="68A505AD" w14:textId="7665A5BB" w:rsidR="009D3712" w:rsidRPr="002038A3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  <w:tr w:rsidR="009D3712" w:rsidRPr="002038A3" w14:paraId="21D559EA" w14:textId="77777777" w:rsidTr="00A4576A">
        <w:trPr>
          <w:trHeight w:val="283"/>
        </w:trPr>
        <w:tc>
          <w:tcPr>
            <w:tcW w:w="3544" w:type="dxa"/>
            <w:vAlign w:val="center"/>
          </w:tcPr>
          <w:p w14:paraId="74335D7A" w14:textId="77777777" w:rsidR="009D3712" w:rsidRPr="00DC3374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DC3374">
              <w:rPr>
                <w:rFonts w:asciiTheme="majorBidi" w:hAnsiTheme="majorBidi" w:cstheme="majorBidi"/>
                <w:b/>
                <w:bCs/>
              </w:rPr>
              <w:t>Qualité</w:t>
            </w:r>
          </w:p>
        </w:tc>
        <w:tc>
          <w:tcPr>
            <w:tcW w:w="7371" w:type="dxa"/>
          </w:tcPr>
          <w:p w14:paraId="7195FB44" w14:textId="73669577" w:rsidR="009D3712" w:rsidRPr="002038A3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  <w:tr w:rsidR="009D3712" w:rsidRPr="002038A3" w14:paraId="04EAB4CE" w14:textId="77777777" w:rsidTr="00A4576A">
        <w:trPr>
          <w:trHeight w:val="283"/>
        </w:trPr>
        <w:tc>
          <w:tcPr>
            <w:tcW w:w="3544" w:type="dxa"/>
            <w:vAlign w:val="center"/>
          </w:tcPr>
          <w:p w14:paraId="10E72361" w14:textId="77777777" w:rsidR="009D3712" w:rsidRPr="00DC3374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DC3374">
              <w:rPr>
                <w:rFonts w:asciiTheme="majorBidi" w:hAnsiTheme="majorBidi" w:cstheme="majorBidi"/>
                <w:b/>
                <w:bCs/>
              </w:rPr>
              <w:t>Nationalité</w:t>
            </w:r>
          </w:p>
        </w:tc>
        <w:tc>
          <w:tcPr>
            <w:tcW w:w="7371" w:type="dxa"/>
          </w:tcPr>
          <w:p w14:paraId="0E44EAA7" w14:textId="7F7E189C" w:rsidR="004D7A5C" w:rsidRPr="002038A3" w:rsidRDefault="004D7A5C" w:rsidP="004D7A5C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  <w:tr w:rsidR="0075646C" w:rsidRPr="002038A3" w14:paraId="5D081C73" w14:textId="77777777" w:rsidTr="00A4576A">
        <w:trPr>
          <w:trHeight w:val="283"/>
        </w:trPr>
        <w:tc>
          <w:tcPr>
            <w:tcW w:w="3544" w:type="dxa"/>
            <w:vAlign w:val="center"/>
          </w:tcPr>
          <w:p w14:paraId="3B26F5CA" w14:textId="77777777" w:rsidR="0075646C" w:rsidRPr="00DC3374" w:rsidRDefault="0075646C" w:rsidP="004D7A5C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DC3374">
              <w:rPr>
                <w:rFonts w:asciiTheme="majorBidi" w:hAnsiTheme="majorBidi" w:cstheme="majorBidi"/>
                <w:b/>
                <w:bCs/>
              </w:rPr>
              <w:t>Pièce d’identité</w:t>
            </w:r>
          </w:p>
        </w:tc>
        <w:tc>
          <w:tcPr>
            <w:tcW w:w="7371" w:type="dxa"/>
          </w:tcPr>
          <w:p w14:paraId="60B00DA3" w14:textId="00B3A8F5" w:rsidR="0075646C" w:rsidRPr="002038A3" w:rsidRDefault="0075646C" w:rsidP="004D7A5C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  <w:tr w:rsidR="009D3712" w:rsidRPr="002038A3" w14:paraId="7CE4E8B8" w14:textId="77777777" w:rsidTr="00A4576A">
        <w:trPr>
          <w:trHeight w:val="283"/>
        </w:trPr>
        <w:tc>
          <w:tcPr>
            <w:tcW w:w="3544" w:type="dxa"/>
            <w:vAlign w:val="center"/>
          </w:tcPr>
          <w:p w14:paraId="1B3859BF" w14:textId="77777777" w:rsidR="009D3712" w:rsidRPr="00DC3374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DC3374">
              <w:rPr>
                <w:rFonts w:asciiTheme="majorBidi" w:hAnsiTheme="majorBidi" w:cstheme="majorBidi"/>
                <w:b/>
                <w:bCs/>
              </w:rPr>
              <w:t>Adresse</w:t>
            </w:r>
          </w:p>
        </w:tc>
        <w:tc>
          <w:tcPr>
            <w:tcW w:w="7371" w:type="dxa"/>
          </w:tcPr>
          <w:p w14:paraId="5BD7B26D" w14:textId="445F9D52" w:rsidR="004D7A5C" w:rsidRPr="002038A3" w:rsidRDefault="004D7A5C" w:rsidP="00421F34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  <w:tr w:rsidR="009D3712" w:rsidRPr="002038A3" w14:paraId="28AAA3F8" w14:textId="77777777" w:rsidTr="00A4576A">
        <w:trPr>
          <w:trHeight w:val="283"/>
        </w:trPr>
        <w:tc>
          <w:tcPr>
            <w:tcW w:w="3544" w:type="dxa"/>
            <w:vAlign w:val="center"/>
          </w:tcPr>
          <w:p w14:paraId="74C0D4F9" w14:textId="77777777" w:rsidR="009D3712" w:rsidRPr="00DC3374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DC3374">
              <w:rPr>
                <w:rFonts w:asciiTheme="majorBidi" w:hAnsiTheme="majorBidi" w:cstheme="majorBidi"/>
                <w:b/>
                <w:bCs/>
              </w:rPr>
              <w:t>Téléphone</w:t>
            </w:r>
          </w:p>
        </w:tc>
        <w:tc>
          <w:tcPr>
            <w:tcW w:w="7371" w:type="dxa"/>
          </w:tcPr>
          <w:p w14:paraId="24B757A9" w14:textId="6B8BEA66" w:rsidR="009D3712" w:rsidRPr="002038A3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  <w:tr w:rsidR="009D3712" w:rsidRPr="002038A3" w14:paraId="2B1E62A2" w14:textId="77777777" w:rsidTr="00A4576A">
        <w:trPr>
          <w:trHeight w:val="283"/>
        </w:trPr>
        <w:tc>
          <w:tcPr>
            <w:tcW w:w="3544" w:type="dxa"/>
            <w:vAlign w:val="center"/>
          </w:tcPr>
          <w:p w14:paraId="35613610" w14:textId="77777777" w:rsidR="009D3712" w:rsidRPr="00DC3374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DC3374">
              <w:rPr>
                <w:rFonts w:asciiTheme="majorBidi" w:hAnsiTheme="majorBidi" w:cstheme="majorBidi"/>
                <w:b/>
                <w:bCs/>
              </w:rPr>
              <w:t>Fax</w:t>
            </w:r>
          </w:p>
        </w:tc>
        <w:tc>
          <w:tcPr>
            <w:tcW w:w="7371" w:type="dxa"/>
          </w:tcPr>
          <w:p w14:paraId="6D63DCE6" w14:textId="792EFBF6" w:rsidR="009D3712" w:rsidRPr="002038A3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  <w:tr w:rsidR="009D3712" w:rsidRPr="002038A3" w14:paraId="0B220B5A" w14:textId="77777777" w:rsidTr="00A4576A">
        <w:trPr>
          <w:trHeight w:val="283"/>
        </w:trPr>
        <w:tc>
          <w:tcPr>
            <w:tcW w:w="3544" w:type="dxa"/>
            <w:vAlign w:val="center"/>
          </w:tcPr>
          <w:p w14:paraId="47BABD17" w14:textId="77777777" w:rsidR="009D3712" w:rsidRPr="00DC3374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DC3374">
              <w:rPr>
                <w:rFonts w:asciiTheme="majorBidi" w:hAnsiTheme="majorBidi" w:cstheme="majorBidi"/>
                <w:b/>
                <w:bCs/>
              </w:rPr>
              <w:t>Courriel</w:t>
            </w:r>
          </w:p>
        </w:tc>
        <w:tc>
          <w:tcPr>
            <w:tcW w:w="7371" w:type="dxa"/>
          </w:tcPr>
          <w:p w14:paraId="61F4E5D5" w14:textId="1A8513C4" w:rsidR="009D3712" w:rsidRPr="002038A3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</w:rPr>
            </w:pPr>
          </w:p>
        </w:tc>
      </w:tr>
    </w:tbl>
    <w:p w14:paraId="6B9EDC02" w14:textId="571E46DC" w:rsidR="009D3712" w:rsidRPr="001A541B" w:rsidRDefault="009D3712" w:rsidP="001A541B">
      <w:pPr>
        <w:pStyle w:val="Paragraphedeliste"/>
        <w:numPr>
          <w:ilvl w:val="0"/>
          <w:numId w:val="22"/>
        </w:numPr>
        <w:spacing w:before="240" w:line="360" w:lineRule="auto"/>
        <w:ind w:left="567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A541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INFORMATIONS SUR </w:t>
      </w:r>
      <w:r w:rsidR="0075646C" w:rsidRPr="001A541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LE CAPITAL ET </w:t>
      </w:r>
      <w:r w:rsidRPr="001A541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LES ASSOCIES </w:t>
      </w: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2239"/>
        <w:gridCol w:w="2240"/>
        <w:gridCol w:w="2240"/>
        <w:gridCol w:w="2240"/>
        <w:gridCol w:w="2240"/>
      </w:tblGrid>
      <w:tr w:rsidR="00C67EAA" w:rsidRPr="002038A3" w14:paraId="7D7EFBC9" w14:textId="77777777" w:rsidTr="00F9654A">
        <w:tc>
          <w:tcPr>
            <w:tcW w:w="2239" w:type="dxa"/>
            <w:vAlign w:val="center"/>
          </w:tcPr>
          <w:p w14:paraId="514C189F" w14:textId="3BEA10E1" w:rsidR="009D3712" w:rsidRPr="002038A3" w:rsidRDefault="00FA7AE4" w:rsidP="009D371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38A3">
              <w:rPr>
                <w:rFonts w:asciiTheme="majorBidi" w:hAnsiTheme="majorBidi" w:cstheme="majorBidi"/>
                <w:b/>
                <w:bCs/>
              </w:rPr>
              <w:t>Nom et Prénom de l’associ</w:t>
            </w:r>
            <w:r w:rsidR="0075646C" w:rsidRPr="002038A3">
              <w:rPr>
                <w:rFonts w:asciiTheme="majorBidi" w:hAnsiTheme="majorBidi" w:cstheme="majorBidi"/>
                <w:b/>
                <w:bCs/>
              </w:rPr>
              <w:t>é</w:t>
            </w:r>
          </w:p>
        </w:tc>
        <w:tc>
          <w:tcPr>
            <w:tcW w:w="2240" w:type="dxa"/>
            <w:vAlign w:val="center"/>
          </w:tcPr>
          <w:p w14:paraId="6F597A34" w14:textId="5BDA8DCB" w:rsidR="009D3712" w:rsidRPr="002038A3" w:rsidRDefault="00FA7AE4" w:rsidP="00421F3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38A3">
              <w:rPr>
                <w:rFonts w:asciiTheme="majorBidi" w:hAnsiTheme="majorBidi" w:cstheme="majorBidi"/>
                <w:b/>
                <w:bCs/>
              </w:rPr>
              <w:t>Personne physique ou morale</w:t>
            </w:r>
          </w:p>
        </w:tc>
        <w:tc>
          <w:tcPr>
            <w:tcW w:w="2240" w:type="dxa"/>
            <w:vAlign w:val="center"/>
          </w:tcPr>
          <w:p w14:paraId="56B2130D" w14:textId="66F00C0B" w:rsidR="009D3712" w:rsidRPr="002038A3" w:rsidRDefault="009D3712" w:rsidP="00421F3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38A3">
              <w:rPr>
                <w:rFonts w:asciiTheme="majorBidi" w:hAnsiTheme="majorBidi" w:cstheme="majorBidi"/>
                <w:b/>
                <w:bCs/>
              </w:rPr>
              <w:t>N</w:t>
            </w:r>
            <w:r w:rsidR="00FA7AE4" w:rsidRPr="002038A3">
              <w:rPr>
                <w:rFonts w:asciiTheme="majorBidi" w:hAnsiTheme="majorBidi" w:cstheme="majorBidi"/>
                <w:b/>
                <w:bCs/>
              </w:rPr>
              <w:t>ationalité</w:t>
            </w:r>
          </w:p>
        </w:tc>
        <w:tc>
          <w:tcPr>
            <w:tcW w:w="2240" w:type="dxa"/>
            <w:vAlign w:val="center"/>
          </w:tcPr>
          <w:p w14:paraId="0891C4CD" w14:textId="2CEAE55C" w:rsidR="009D3712" w:rsidRPr="002038A3" w:rsidRDefault="00FA7AE4" w:rsidP="00421F3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38A3">
              <w:rPr>
                <w:rFonts w:asciiTheme="majorBidi" w:hAnsiTheme="majorBidi" w:cstheme="majorBidi"/>
                <w:b/>
                <w:bCs/>
              </w:rPr>
              <w:t>Part du capital</w:t>
            </w:r>
          </w:p>
        </w:tc>
        <w:tc>
          <w:tcPr>
            <w:tcW w:w="2240" w:type="dxa"/>
            <w:vAlign w:val="center"/>
          </w:tcPr>
          <w:p w14:paraId="5B378F3D" w14:textId="797E2E0F" w:rsidR="009D3712" w:rsidRPr="002038A3" w:rsidRDefault="00FA7AE4" w:rsidP="00421F3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38A3">
              <w:rPr>
                <w:rFonts w:asciiTheme="majorBidi" w:hAnsiTheme="majorBidi" w:cstheme="majorBidi"/>
                <w:b/>
                <w:bCs/>
              </w:rPr>
              <w:t xml:space="preserve">Nombre des actions </w:t>
            </w:r>
            <w:r w:rsidR="0075646C" w:rsidRPr="002038A3">
              <w:rPr>
                <w:rFonts w:asciiTheme="majorBidi" w:hAnsiTheme="majorBidi" w:cstheme="majorBidi"/>
                <w:b/>
                <w:bCs/>
              </w:rPr>
              <w:t>ou</w:t>
            </w:r>
            <w:r w:rsidRPr="002038A3">
              <w:rPr>
                <w:rFonts w:asciiTheme="majorBidi" w:hAnsiTheme="majorBidi" w:cstheme="majorBidi"/>
                <w:b/>
                <w:bCs/>
              </w:rPr>
              <w:t xml:space="preserve"> de parts sociales</w:t>
            </w:r>
          </w:p>
        </w:tc>
      </w:tr>
      <w:tr w:rsidR="00C67EAA" w:rsidRPr="002038A3" w14:paraId="6B8609E0" w14:textId="77777777" w:rsidTr="00F9654A">
        <w:trPr>
          <w:trHeight w:val="284"/>
        </w:trPr>
        <w:tc>
          <w:tcPr>
            <w:tcW w:w="2239" w:type="dxa"/>
          </w:tcPr>
          <w:p w14:paraId="0B8E4C0D" w14:textId="77777777" w:rsidR="009D3712" w:rsidRPr="002038A3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40" w:type="dxa"/>
          </w:tcPr>
          <w:p w14:paraId="6D085647" w14:textId="77777777" w:rsidR="009D3712" w:rsidRPr="002038A3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40" w:type="dxa"/>
          </w:tcPr>
          <w:p w14:paraId="73E2CD89" w14:textId="77777777" w:rsidR="009D3712" w:rsidRPr="002038A3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40" w:type="dxa"/>
          </w:tcPr>
          <w:p w14:paraId="5EF408C3" w14:textId="77777777" w:rsidR="009D3712" w:rsidRPr="002038A3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40" w:type="dxa"/>
          </w:tcPr>
          <w:p w14:paraId="530114C1" w14:textId="77777777" w:rsidR="009D3712" w:rsidRPr="002038A3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C67EAA" w:rsidRPr="002038A3" w14:paraId="3B50584A" w14:textId="77777777" w:rsidTr="00F9654A">
        <w:trPr>
          <w:trHeight w:val="284"/>
        </w:trPr>
        <w:tc>
          <w:tcPr>
            <w:tcW w:w="2239" w:type="dxa"/>
          </w:tcPr>
          <w:p w14:paraId="1035C772" w14:textId="77777777" w:rsidR="009D3712" w:rsidRPr="002038A3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40" w:type="dxa"/>
          </w:tcPr>
          <w:p w14:paraId="7A3117A2" w14:textId="77777777" w:rsidR="009D3712" w:rsidRPr="002038A3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40" w:type="dxa"/>
          </w:tcPr>
          <w:p w14:paraId="48649D09" w14:textId="77777777" w:rsidR="009D3712" w:rsidRPr="002038A3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40" w:type="dxa"/>
          </w:tcPr>
          <w:p w14:paraId="56E92D6C" w14:textId="77777777" w:rsidR="009D3712" w:rsidRPr="002038A3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40" w:type="dxa"/>
          </w:tcPr>
          <w:p w14:paraId="4A806931" w14:textId="77777777" w:rsidR="009D3712" w:rsidRPr="002038A3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323132" w:rsidRPr="002038A3" w14:paraId="5B17495A" w14:textId="77777777" w:rsidTr="00F9654A">
        <w:trPr>
          <w:trHeight w:val="284"/>
        </w:trPr>
        <w:tc>
          <w:tcPr>
            <w:tcW w:w="2239" w:type="dxa"/>
          </w:tcPr>
          <w:p w14:paraId="7EB2F538" w14:textId="77777777" w:rsidR="00323132" w:rsidRPr="00A4576A" w:rsidRDefault="00323132" w:rsidP="00A4576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40" w:type="dxa"/>
          </w:tcPr>
          <w:p w14:paraId="327654FD" w14:textId="77777777" w:rsidR="00323132" w:rsidRPr="002038A3" w:rsidRDefault="0032313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40" w:type="dxa"/>
          </w:tcPr>
          <w:p w14:paraId="00A73A44" w14:textId="77777777" w:rsidR="00323132" w:rsidRPr="002038A3" w:rsidRDefault="0032313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40" w:type="dxa"/>
          </w:tcPr>
          <w:p w14:paraId="2A72F9B4" w14:textId="77777777" w:rsidR="00323132" w:rsidRPr="002038A3" w:rsidRDefault="0032313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40" w:type="dxa"/>
          </w:tcPr>
          <w:p w14:paraId="17E22E4F" w14:textId="77777777" w:rsidR="00323132" w:rsidRPr="002038A3" w:rsidRDefault="0032313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7E2659B" w14:textId="026034D4" w:rsidR="00315B52" w:rsidRDefault="00315B52" w:rsidP="00315B52">
      <w:pPr>
        <w:pStyle w:val="Paragraphedeliste"/>
        <w:ind w:left="1145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14:paraId="3FD75141" w14:textId="01173FB1" w:rsidR="00871B28" w:rsidRDefault="00871B28" w:rsidP="00315B52">
      <w:pPr>
        <w:pStyle w:val="Paragraphedeliste"/>
        <w:ind w:left="1145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14:paraId="73F31548" w14:textId="77777777" w:rsidR="00070504" w:rsidRDefault="00070504" w:rsidP="00315B52">
      <w:pPr>
        <w:pStyle w:val="Paragraphedeliste"/>
        <w:ind w:left="1145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14:paraId="028D18B6" w14:textId="64500203" w:rsidR="001A541B" w:rsidRDefault="001A541B" w:rsidP="00315B52">
      <w:pPr>
        <w:pStyle w:val="Paragraphedeliste"/>
        <w:ind w:left="1145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14:paraId="6C6A129E" w14:textId="77777777" w:rsidR="00F17FB4" w:rsidRDefault="00F17FB4" w:rsidP="00315B52">
      <w:pPr>
        <w:pStyle w:val="Paragraphedeliste"/>
        <w:ind w:left="1145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14:paraId="1F444C81" w14:textId="77777777" w:rsidR="001A541B" w:rsidRPr="002038A3" w:rsidRDefault="001A541B" w:rsidP="00315B52">
      <w:pPr>
        <w:pStyle w:val="Paragraphedeliste"/>
        <w:ind w:left="1145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14:paraId="1460BBDD" w14:textId="20D18833" w:rsidR="009D3712" w:rsidRPr="001A541B" w:rsidRDefault="009D3712" w:rsidP="001A541B">
      <w:pPr>
        <w:pStyle w:val="Paragraphedeliste"/>
        <w:numPr>
          <w:ilvl w:val="0"/>
          <w:numId w:val="22"/>
        </w:numPr>
        <w:spacing w:before="240" w:line="360" w:lineRule="auto"/>
        <w:ind w:left="567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A541B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DOMAINES D’AUDIT OBJET DE LA DEMANDE DE QUALIFICATION</w:t>
      </w:r>
    </w:p>
    <w:tbl>
      <w:tblPr>
        <w:tblStyle w:val="Grilledutableau"/>
        <w:tblW w:w="0" w:type="auto"/>
        <w:tblInd w:w="1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531"/>
      </w:tblGrid>
      <w:tr w:rsidR="00FB14F6" w:rsidRPr="002038A3" w14:paraId="287A0598" w14:textId="77777777" w:rsidTr="00E47F0B">
        <w:trPr>
          <w:trHeight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6664" w14:textId="77777777" w:rsidR="00FB14F6" w:rsidRPr="002038A3" w:rsidRDefault="00FB14F6" w:rsidP="00E47F0B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bookmarkStart w:id="3" w:name="_Hlk95986396"/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1635C958" w14:textId="77777777" w:rsidR="00FB14F6" w:rsidRPr="002038A3" w:rsidRDefault="00FB14F6" w:rsidP="00E47F0B">
            <w:pPr>
              <w:pStyle w:val="Paragraphedeliste"/>
              <w:ind w:left="0"/>
              <w:rPr>
                <w:rFonts w:asciiTheme="majorBidi" w:hAnsiTheme="majorBidi" w:cstheme="majorBidi"/>
                <w:sz w:val="26"/>
                <w:szCs w:val="26"/>
                <w:u w:val="single"/>
              </w:rPr>
            </w:pPr>
            <w:r w:rsidRPr="002038A3">
              <w:rPr>
                <w:rFonts w:asciiTheme="majorBidi" w:hAnsiTheme="majorBidi" w:cstheme="majorBidi"/>
              </w:rPr>
              <w:t>Audit organisationnel et physique</w:t>
            </w:r>
          </w:p>
        </w:tc>
      </w:tr>
      <w:tr w:rsidR="00FB14F6" w:rsidRPr="002038A3" w14:paraId="4F13B4DA" w14:textId="77777777" w:rsidTr="00E47F0B">
        <w:trPr>
          <w:trHeight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CC7" w14:textId="77777777" w:rsidR="00FB14F6" w:rsidRPr="002038A3" w:rsidRDefault="00FB14F6" w:rsidP="00E47F0B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56351FD9" w14:textId="77777777" w:rsidR="00FB14F6" w:rsidRPr="002038A3" w:rsidRDefault="00FB14F6" w:rsidP="00E47F0B">
            <w:pPr>
              <w:pStyle w:val="Paragraphedeliste"/>
              <w:ind w:left="0"/>
              <w:rPr>
                <w:rFonts w:asciiTheme="majorBidi" w:hAnsiTheme="majorBidi" w:cstheme="majorBidi"/>
                <w:sz w:val="26"/>
                <w:szCs w:val="26"/>
                <w:u w:val="single"/>
              </w:rPr>
            </w:pPr>
            <w:r w:rsidRPr="002038A3">
              <w:rPr>
                <w:rFonts w:asciiTheme="majorBidi" w:hAnsiTheme="majorBidi" w:cstheme="majorBidi"/>
              </w:rPr>
              <w:t>Audit d’architecture</w:t>
            </w:r>
          </w:p>
        </w:tc>
      </w:tr>
      <w:tr w:rsidR="00FB14F6" w:rsidRPr="002038A3" w14:paraId="54F1F7DE" w14:textId="77777777" w:rsidTr="00E47F0B">
        <w:trPr>
          <w:trHeight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40D" w14:textId="77777777" w:rsidR="00FB14F6" w:rsidRPr="002038A3" w:rsidRDefault="00FB14F6" w:rsidP="00E47F0B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2C585CEF" w14:textId="77777777" w:rsidR="00FB14F6" w:rsidRPr="002038A3" w:rsidRDefault="00FB14F6" w:rsidP="00E47F0B">
            <w:pPr>
              <w:pStyle w:val="Paragraphedeliste"/>
              <w:ind w:left="0"/>
              <w:rPr>
                <w:rFonts w:asciiTheme="majorBidi" w:hAnsiTheme="majorBidi" w:cstheme="majorBidi"/>
                <w:sz w:val="26"/>
                <w:szCs w:val="26"/>
                <w:u w:val="single"/>
              </w:rPr>
            </w:pPr>
            <w:r w:rsidRPr="002038A3">
              <w:rPr>
                <w:rFonts w:asciiTheme="majorBidi" w:hAnsiTheme="majorBidi" w:cstheme="majorBidi"/>
              </w:rPr>
              <w:t>Audit de configuration</w:t>
            </w:r>
          </w:p>
        </w:tc>
      </w:tr>
      <w:tr w:rsidR="00FB14F6" w:rsidRPr="002038A3" w14:paraId="7B35B995" w14:textId="77777777" w:rsidTr="00E47F0B">
        <w:trPr>
          <w:trHeight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DE95" w14:textId="77777777" w:rsidR="00FB14F6" w:rsidRPr="002038A3" w:rsidRDefault="00FB14F6" w:rsidP="00E47F0B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726DD949" w14:textId="77777777" w:rsidR="00FB14F6" w:rsidRPr="002038A3" w:rsidRDefault="00FB14F6" w:rsidP="00E47F0B">
            <w:pPr>
              <w:pStyle w:val="Paragraphedeliste"/>
              <w:ind w:left="0"/>
              <w:rPr>
                <w:rFonts w:asciiTheme="majorBidi" w:hAnsiTheme="majorBidi" w:cstheme="majorBidi"/>
                <w:sz w:val="26"/>
                <w:szCs w:val="26"/>
                <w:u w:val="single"/>
              </w:rPr>
            </w:pPr>
            <w:r w:rsidRPr="002038A3">
              <w:rPr>
                <w:rFonts w:asciiTheme="majorBidi" w:hAnsiTheme="majorBidi" w:cstheme="majorBidi"/>
              </w:rPr>
              <w:t>Audit de code source</w:t>
            </w:r>
          </w:p>
        </w:tc>
      </w:tr>
      <w:tr w:rsidR="00FB14F6" w:rsidRPr="002038A3" w14:paraId="3C2C2921" w14:textId="77777777" w:rsidTr="00E47F0B">
        <w:trPr>
          <w:trHeight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70E7" w14:textId="77777777" w:rsidR="00FB14F6" w:rsidRPr="002038A3" w:rsidRDefault="00FB14F6" w:rsidP="00E47F0B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1F813DCA" w14:textId="77777777" w:rsidR="00FB14F6" w:rsidRPr="002038A3" w:rsidRDefault="00FB14F6" w:rsidP="00E47F0B">
            <w:pPr>
              <w:pStyle w:val="Paragraphedeliste"/>
              <w:ind w:left="0"/>
              <w:rPr>
                <w:rFonts w:asciiTheme="majorBidi" w:hAnsiTheme="majorBidi" w:cstheme="majorBidi"/>
                <w:sz w:val="26"/>
                <w:szCs w:val="26"/>
                <w:u w:val="single"/>
              </w:rPr>
            </w:pPr>
            <w:r w:rsidRPr="002038A3">
              <w:rPr>
                <w:rFonts w:asciiTheme="majorBidi" w:hAnsiTheme="majorBidi" w:cstheme="majorBidi"/>
              </w:rPr>
              <w:t>Tests d’intrusion</w:t>
            </w:r>
          </w:p>
        </w:tc>
      </w:tr>
      <w:tr w:rsidR="00FB14F6" w:rsidRPr="002038A3" w14:paraId="75BC2890" w14:textId="77777777" w:rsidTr="00E47F0B">
        <w:trPr>
          <w:trHeight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A0E" w14:textId="77777777" w:rsidR="00FB14F6" w:rsidRPr="002038A3" w:rsidRDefault="00FB14F6" w:rsidP="00E47F0B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014CAE02" w14:textId="77777777" w:rsidR="00FB14F6" w:rsidRPr="002038A3" w:rsidRDefault="00FB14F6" w:rsidP="00E47F0B">
            <w:pPr>
              <w:pStyle w:val="Paragraphedeliste"/>
              <w:ind w:left="0"/>
              <w:rPr>
                <w:rFonts w:asciiTheme="majorBidi" w:hAnsiTheme="majorBidi" w:cstheme="majorBidi"/>
                <w:sz w:val="26"/>
                <w:szCs w:val="26"/>
                <w:u w:val="single"/>
              </w:rPr>
            </w:pPr>
            <w:r w:rsidRPr="002038A3">
              <w:rPr>
                <w:rFonts w:asciiTheme="majorBidi" w:hAnsiTheme="majorBidi" w:cstheme="majorBidi"/>
              </w:rPr>
              <w:t>Audit des systèmes industriels</w:t>
            </w:r>
          </w:p>
        </w:tc>
      </w:tr>
    </w:tbl>
    <w:bookmarkEnd w:id="3"/>
    <w:p w14:paraId="412D79A0" w14:textId="1DBC5770" w:rsidR="009D3712" w:rsidRPr="001A541B" w:rsidRDefault="009D3712" w:rsidP="001A541B">
      <w:pPr>
        <w:pStyle w:val="Paragraphedeliste"/>
        <w:numPr>
          <w:ilvl w:val="0"/>
          <w:numId w:val="22"/>
        </w:numPr>
        <w:spacing w:before="240" w:line="360" w:lineRule="auto"/>
        <w:ind w:left="567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A541B">
        <w:rPr>
          <w:rFonts w:asciiTheme="majorBidi" w:hAnsiTheme="majorBidi" w:cstheme="majorBidi"/>
          <w:b/>
          <w:bCs/>
          <w:sz w:val="24"/>
          <w:szCs w:val="24"/>
          <w:u w:val="single"/>
        </w:rPr>
        <w:t>AUDITEURS PROPOSES</w:t>
      </w:r>
    </w:p>
    <w:tbl>
      <w:tblPr>
        <w:tblStyle w:val="Grilledutableau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276"/>
        <w:gridCol w:w="284"/>
        <w:gridCol w:w="2693"/>
        <w:gridCol w:w="1134"/>
        <w:gridCol w:w="1417"/>
        <w:gridCol w:w="1560"/>
      </w:tblGrid>
      <w:tr w:rsidR="008A581F" w:rsidRPr="002038A3" w14:paraId="02B5662D" w14:textId="77777777" w:rsidTr="001A541B">
        <w:trPr>
          <w:trHeight w:val="1265"/>
          <w:jc w:val="center"/>
        </w:trPr>
        <w:tc>
          <w:tcPr>
            <w:tcW w:w="1129" w:type="dxa"/>
            <w:vAlign w:val="center"/>
          </w:tcPr>
          <w:p w14:paraId="57B426CD" w14:textId="1A37ACE2" w:rsidR="008A581F" w:rsidRPr="0054474F" w:rsidRDefault="008A581F" w:rsidP="001A541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4" w:name="_Hlk79583046"/>
            <w:r w:rsidRPr="0054474F">
              <w:rPr>
                <w:rFonts w:asciiTheme="majorBidi" w:hAnsiTheme="majorBidi" w:cstheme="majorBidi"/>
                <w:b/>
                <w:bCs/>
              </w:rPr>
              <w:t xml:space="preserve">Nom et </w:t>
            </w:r>
            <w:r>
              <w:rPr>
                <w:rFonts w:asciiTheme="majorBidi" w:hAnsiTheme="majorBidi" w:cstheme="majorBidi"/>
                <w:b/>
                <w:bCs/>
              </w:rPr>
              <w:t>P</w:t>
            </w:r>
            <w:r w:rsidRPr="0054474F">
              <w:rPr>
                <w:rFonts w:asciiTheme="majorBidi" w:hAnsiTheme="majorBidi" w:cstheme="majorBidi"/>
                <w:b/>
                <w:bCs/>
              </w:rPr>
              <w:t>r</w:t>
            </w:r>
            <w:r>
              <w:rPr>
                <w:rFonts w:asciiTheme="majorBidi" w:hAnsiTheme="majorBidi" w:cstheme="majorBidi"/>
                <w:b/>
                <w:bCs/>
              </w:rPr>
              <w:t>é</w:t>
            </w:r>
            <w:r w:rsidRPr="0054474F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1701" w:type="dxa"/>
            <w:vAlign w:val="center"/>
          </w:tcPr>
          <w:p w14:paraId="52767664" w14:textId="517BA76A" w:rsidR="008A581F" w:rsidRPr="0054474F" w:rsidRDefault="00FB2ACD" w:rsidP="001A541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Courriel</w:t>
            </w:r>
          </w:p>
        </w:tc>
        <w:tc>
          <w:tcPr>
            <w:tcW w:w="1276" w:type="dxa"/>
            <w:vAlign w:val="center"/>
          </w:tcPr>
          <w:p w14:paraId="35416B1A" w14:textId="6127E484" w:rsidR="008A581F" w:rsidRPr="0054474F" w:rsidRDefault="008A581F" w:rsidP="001A541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74F">
              <w:rPr>
                <w:rFonts w:asciiTheme="majorBidi" w:hAnsiTheme="majorBidi" w:cstheme="majorBidi"/>
                <w:b/>
                <w:bCs/>
              </w:rPr>
              <w:t>Nationalité</w:t>
            </w:r>
          </w:p>
        </w:tc>
        <w:tc>
          <w:tcPr>
            <w:tcW w:w="2977" w:type="dxa"/>
            <w:gridSpan w:val="2"/>
            <w:vAlign w:val="center"/>
          </w:tcPr>
          <w:p w14:paraId="29B69C1D" w14:textId="6B253FD4" w:rsidR="008A581F" w:rsidRPr="0054474F" w:rsidRDefault="008A581F" w:rsidP="001A541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74F">
              <w:rPr>
                <w:rFonts w:asciiTheme="majorBidi" w:hAnsiTheme="majorBidi" w:cstheme="majorBidi"/>
                <w:b/>
                <w:bCs/>
              </w:rPr>
              <w:t>Domaines d’audit</w:t>
            </w:r>
          </w:p>
        </w:tc>
        <w:tc>
          <w:tcPr>
            <w:tcW w:w="1134" w:type="dxa"/>
            <w:vAlign w:val="center"/>
          </w:tcPr>
          <w:p w14:paraId="708FBA5C" w14:textId="6B1CF7B7" w:rsidR="008A581F" w:rsidRPr="0054474F" w:rsidRDefault="008A581F" w:rsidP="001A541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74F">
              <w:rPr>
                <w:rFonts w:asciiTheme="majorBidi" w:hAnsiTheme="majorBidi" w:cstheme="majorBidi"/>
                <w:b/>
                <w:bCs/>
              </w:rPr>
              <w:t>Séniorité</w:t>
            </w:r>
            <w:r w:rsidR="001A541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A54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(Senior ou Junior)</w:t>
            </w:r>
          </w:p>
        </w:tc>
        <w:tc>
          <w:tcPr>
            <w:tcW w:w="1417" w:type="dxa"/>
            <w:vAlign w:val="center"/>
          </w:tcPr>
          <w:p w14:paraId="54ED4525" w14:textId="0D18A3C4" w:rsidR="008A581F" w:rsidRPr="0054474F" w:rsidRDefault="008A581F" w:rsidP="001A541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74F">
              <w:rPr>
                <w:rFonts w:asciiTheme="majorBidi" w:hAnsiTheme="majorBidi" w:cstheme="majorBidi"/>
                <w:b/>
                <w:bCs/>
              </w:rPr>
              <w:t>Années d’expérience</w:t>
            </w:r>
          </w:p>
        </w:tc>
        <w:tc>
          <w:tcPr>
            <w:tcW w:w="1560" w:type="dxa"/>
            <w:vAlign w:val="center"/>
          </w:tcPr>
          <w:p w14:paraId="2D8281AC" w14:textId="657AE30E" w:rsidR="008A581F" w:rsidRPr="0054474F" w:rsidRDefault="008A581F" w:rsidP="001A541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74F">
              <w:rPr>
                <w:rFonts w:asciiTheme="majorBidi" w:hAnsiTheme="majorBidi" w:cstheme="majorBidi"/>
                <w:b/>
                <w:bCs/>
              </w:rPr>
              <w:t>Nombre de jours d’audit de sécurité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4474F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N</w:t>
            </w:r>
            <w:r w:rsidRPr="0054474F">
              <w:rPr>
                <w:rFonts w:asciiTheme="majorBidi" w:hAnsiTheme="majorBidi" w:cstheme="majorBidi"/>
                <w:b/>
                <w:bCs/>
              </w:rPr>
              <w:t>ombre de missions</w:t>
            </w:r>
          </w:p>
        </w:tc>
      </w:tr>
      <w:tr w:rsidR="00DC3374" w:rsidRPr="002038A3" w14:paraId="3F333897" w14:textId="77777777" w:rsidTr="00610E7B">
        <w:trPr>
          <w:trHeight w:val="98"/>
          <w:jc w:val="center"/>
        </w:trPr>
        <w:tc>
          <w:tcPr>
            <w:tcW w:w="1129" w:type="dxa"/>
            <w:vMerge w:val="restart"/>
          </w:tcPr>
          <w:p w14:paraId="2891B0AE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  <w:bookmarkStart w:id="5" w:name="_Hlk95990253"/>
          </w:p>
        </w:tc>
        <w:tc>
          <w:tcPr>
            <w:tcW w:w="1701" w:type="dxa"/>
            <w:vMerge w:val="restart"/>
          </w:tcPr>
          <w:p w14:paraId="7855E161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7833D87A" w14:textId="3337A230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84" w:type="dxa"/>
          </w:tcPr>
          <w:p w14:paraId="1BFEED7B" w14:textId="77777777" w:rsidR="00DC3374" w:rsidRPr="00610E7B" w:rsidRDefault="00DC3374" w:rsidP="00DC3374">
            <w:pPr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804B548" w14:textId="7BF342C2" w:rsidR="00DC3374" w:rsidRPr="00610E7B" w:rsidRDefault="00DC3374" w:rsidP="00DC3374">
            <w:pPr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US"/>
              </w:rPr>
            </w:pPr>
            <w:r w:rsidRPr="00610E7B">
              <w:rPr>
                <w:rFonts w:asciiTheme="majorBidi" w:hAnsiTheme="majorBidi" w:cstheme="majorBidi"/>
                <w:sz w:val="18"/>
                <w:szCs w:val="18"/>
              </w:rPr>
              <w:t>Audit organisationnel et physique</w:t>
            </w:r>
          </w:p>
        </w:tc>
        <w:tc>
          <w:tcPr>
            <w:tcW w:w="1134" w:type="dxa"/>
            <w:vMerge w:val="restart"/>
          </w:tcPr>
          <w:p w14:paraId="5AB1F990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78BFEED6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14:paraId="763A8CA9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DC3374" w:rsidRPr="002038A3" w14:paraId="1A12B6A6" w14:textId="77777777" w:rsidTr="00610E7B">
        <w:trPr>
          <w:trHeight w:val="95"/>
          <w:jc w:val="center"/>
        </w:trPr>
        <w:tc>
          <w:tcPr>
            <w:tcW w:w="1129" w:type="dxa"/>
            <w:vMerge/>
          </w:tcPr>
          <w:p w14:paraId="2B3479D3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</w:tcPr>
          <w:p w14:paraId="17325811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14:paraId="01693170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84" w:type="dxa"/>
          </w:tcPr>
          <w:p w14:paraId="119C90DC" w14:textId="77777777" w:rsidR="00DC3374" w:rsidRPr="00610E7B" w:rsidRDefault="00DC3374" w:rsidP="00DC3374">
            <w:pPr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B9A3E13" w14:textId="3E54F9DF" w:rsidR="00DC3374" w:rsidRPr="00610E7B" w:rsidRDefault="00DC3374" w:rsidP="00DC3374">
            <w:pPr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US"/>
              </w:rPr>
            </w:pPr>
            <w:r w:rsidRPr="00610E7B">
              <w:rPr>
                <w:rFonts w:asciiTheme="majorBidi" w:hAnsiTheme="majorBidi" w:cstheme="majorBidi"/>
                <w:sz w:val="18"/>
                <w:szCs w:val="18"/>
              </w:rPr>
              <w:t>Audit d’architecture</w:t>
            </w:r>
          </w:p>
        </w:tc>
        <w:tc>
          <w:tcPr>
            <w:tcW w:w="1134" w:type="dxa"/>
            <w:vMerge/>
          </w:tcPr>
          <w:p w14:paraId="274C3513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14:paraId="319CD47F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60" w:type="dxa"/>
            <w:vMerge/>
          </w:tcPr>
          <w:p w14:paraId="6890E79F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DC3374" w:rsidRPr="002038A3" w14:paraId="618CA234" w14:textId="77777777" w:rsidTr="00610E7B">
        <w:trPr>
          <w:trHeight w:val="95"/>
          <w:jc w:val="center"/>
        </w:trPr>
        <w:tc>
          <w:tcPr>
            <w:tcW w:w="1129" w:type="dxa"/>
            <w:vMerge/>
          </w:tcPr>
          <w:p w14:paraId="5AF5C9C2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</w:tcPr>
          <w:p w14:paraId="2249EDF2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14:paraId="093A27EC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84" w:type="dxa"/>
          </w:tcPr>
          <w:p w14:paraId="2AB2E5D5" w14:textId="77777777" w:rsidR="00DC3374" w:rsidRPr="00610E7B" w:rsidRDefault="00DC3374" w:rsidP="00DC3374">
            <w:pPr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71A3565" w14:textId="5D02C158" w:rsidR="00DC3374" w:rsidRPr="00610E7B" w:rsidRDefault="00DC3374" w:rsidP="00DC3374">
            <w:pPr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US"/>
              </w:rPr>
            </w:pPr>
            <w:r w:rsidRPr="00610E7B">
              <w:rPr>
                <w:rFonts w:asciiTheme="majorBidi" w:hAnsiTheme="majorBidi" w:cstheme="majorBidi"/>
                <w:sz w:val="18"/>
                <w:szCs w:val="18"/>
              </w:rPr>
              <w:t>Audit de configuration</w:t>
            </w:r>
          </w:p>
        </w:tc>
        <w:tc>
          <w:tcPr>
            <w:tcW w:w="1134" w:type="dxa"/>
            <w:vMerge/>
          </w:tcPr>
          <w:p w14:paraId="637F210E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14:paraId="1F240D39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60" w:type="dxa"/>
            <w:vMerge/>
          </w:tcPr>
          <w:p w14:paraId="451C1634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DC3374" w:rsidRPr="002038A3" w14:paraId="0F102143" w14:textId="77777777" w:rsidTr="00610E7B">
        <w:trPr>
          <w:trHeight w:val="95"/>
          <w:jc w:val="center"/>
        </w:trPr>
        <w:tc>
          <w:tcPr>
            <w:tcW w:w="1129" w:type="dxa"/>
            <w:vMerge/>
          </w:tcPr>
          <w:p w14:paraId="6B379282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</w:tcPr>
          <w:p w14:paraId="4DFC7B77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14:paraId="6A194FFB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84" w:type="dxa"/>
          </w:tcPr>
          <w:p w14:paraId="188A5465" w14:textId="77777777" w:rsidR="00DC3374" w:rsidRPr="00610E7B" w:rsidRDefault="00DC3374" w:rsidP="00DC3374">
            <w:pPr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81E4286" w14:textId="4DC024EF" w:rsidR="00DC3374" w:rsidRPr="00610E7B" w:rsidRDefault="00DC3374" w:rsidP="00DC3374">
            <w:pPr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US"/>
              </w:rPr>
            </w:pPr>
            <w:r w:rsidRPr="00610E7B">
              <w:rPr>
                <w:rFonts w:asciiTheme="majorBidi" w:hAnsiTheme="majorBidi" w:cstheme="majorBidi"/>
                <w:sz w:val="18"/>
                <w:szCs w:val="18"/>
              </w:rPr>
              <w:t>Audit de code source</w:t>
            </w:r>
          </w:p>
        </w:tc>
        <w:tc>
          <w:tcPr>
            <w:tcW w:w="1134" w:type="dxa"/>
            <w:vMerge/>
          </w:tcPr>
          <w:p w14:paraId="6BEAEF8F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14:paraId="2EF53BD5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60" w:type="dxa"/>
            <w:vMerge/>
          </w:tcPr>
          <w:p w14:paraId="11053006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DC3374" w:rsidRPr="002038A3" w14:paraId="1CFD5967" w14:textId="77777777" w:rsidTr="00610E7B">
        <w:trPr>
          <w:trHeight w:val="95"/>
          <w:jc w:val="center"/>
        </w:trPr>
        <w:tc>
          <w:tcPr>
            <w:tcW w:w="1129" w:type="dxa"/>
            <w:vMerge/>
          </w:tcPr>
          <w:p w14:paraId="78D8BAF6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</w:tcPr>
          <w:p w14:paraId="2D897557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14:paraId="0D675BC2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84" w:type="dxa"/>
          </w:tcPr>
          <w:p w14:paraId="6FEB8E9D" w14:textId="77777777" w:rsidR="00DC3374" w:rsidRPr="00610E7B" w:rsidRDefault="00DC3374" w:rsidP="00DC3374">
            <w:pPr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137CA16" w14:textId="5F55C81A" w:rsidR="00DC3374" w:rsidRPr="00610E7B" w:rsidRDefault="00DC3374" w:rsidP="00DC3374">
            <w:pPr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US"/>
              </w:rPr>
            </w:pPr>
            <w:r w:rsidRPr="00610E7B">
              <w:rPr>
                <w:rFonts w:asciiTheme="majorBidi" w:hAnsiTheme="majorBidi" w:cstheme="majorBidi"/>
                <w:sz w:val="18"/>
                <w:szCs w:val="18"/>
              </w:rPr>
              <w:t>Tests d’intrusion</w:t>
            </w:r>
          </w:p>
        </w:tc>
        <w:tc>
          <w:tcPr>
            <w:tcW w:w="1134" w:type="dxa"/>
            <w:vMerge/>
          </w:tcPr>
          <w:p w14:paraId="64509910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14:paraId="030CEA4F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60" w:type="dxa"/>
            <w:vMerge/>
          </w:tcPr>
          <w:p w14:paraId="218596F8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DC3374" w:rsidRPr="002038A3" w14:paraId="33ACE280" w14:textId="77777777" w:rsidTr="00610E7B">
        <w:trPr>
          <w:trHeight w:val="95"/>
          <w:jc w:val="center"/>
        </w:trPr>
        <w:tc>
          <w:tcPr>
            <w:tcW w:w="1129" w:type="dxa"/>
            <w:vMerge/>
          </w:tcPr>
          <w:p w14:paraId="3E5B7C77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</w:tcPr>
          <w:p w14:paraId="56C2B5F9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14:paraId="06CBFC02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84" w:type="dxa"/>
          </w:tcPr>
          <w:p w14:paraId="557269A5" w14:textId="77777777" w:rsidR="00DC3374" w:rsidRPr="00610E7B" w:rsidRDefault="00DC3374" w:rsidP="00DC3374">
            <w:pPr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A8F9771" w14:textId="78EA8122" w:rsidR="00DC3374" w:rsidRPr="00610E7B" w:rsidRDefault="00DC3374" w:rsidP="00DC3374">
            <w:pPr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US"/>
              </w:rPr>
            </w:pPr>
            <w:r w:rsidRPr="00610E7B">
              <w:rPr>
                <w:rFonts w:asciiTheme="majorBidi" w:hAnsiTheme="majorBidi" w:cstheme="majorBidi"/>
                <w:sz w:val="18"/>
                <w:szCs w:val="18"/>
              </w:rPr>
              <w:t>Audit des systèmes industriels</w:t>
            </w:r>
          </w:p>
        </w:tc>
        <w:tc>
          <w:tcPr>
            <w:tcW w:w="1134" w:type="dxa"/>
            <w:vMerge/>
          </w:tcPr>
          <w:p w14:paraId="51B1A52A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14:paraId="271A114E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60" w:type="dxa"/>
            <w:vMerge/>
          </w:tcPr>
          <w:p w14:paraId="2E169708" w14:textId="77777777" w:rsidR="00DC3374" w:rsidRPr="002038A3" w:rsidRDefault="00DC3374" w:rsidP="00DC3374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bookmarkEnd w:id="5"/>
      <w:tr w:rsidR="00FB14F6" w:rsidRPr="002038A3" w14:paraId="74212360" w14:textId="77777777" w:rsidTr="00FB14F6">
        <w:trPr>
          <w:trHeight w:val="98"/>
          <w:jc w:val="center"/>
        </w:trPr>
        <w:tc>
          <w:tcPr>
            <w:tcW w:w="1129" w:type="dxa"/>
            <w:vMerge w:val="restart"/>
          </w:tcPr>
          <w:p w14:paraId="2B0EC2D0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48367A75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705463C0" w14:textId="11B42D31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84" w:type="dxa"/>
          </w:tcPr>
          <w:p w14:paraId="14F91EE7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693" w:type="dxa"/>
          </w:tcPr>
          <w:p w14:paraId="7083B3CF" w14:textId="301A94E8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  <w:r w:rsidRPr="00610E7B">
              <w:rPr>
                <w:rFonts w:asciiTheme="majorBidi" w:hAnsiTheme="majorBidi" w:cstheme="majorBidi"/>
                <w:sz w:val="18"/>
                <w:szCs w:val="18"/>
              </w:rPr>
              <w:t>Audit organisationnel et physique</w:t>
            </w:r>
          </w:p>
        </w:tc>
        <w:tc>
          <w:tcPr>
            <w:tcW w:w="1134" w:type="dxa"/>
            <w:vMerge w:val="restart"/>
          </w:tcPr>
          <w:p w14:paraId="7D659D63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3E53D4FA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14:paraId="311E57F5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FB14F6" w:rsidRPr="002038A3" w14:paraId="2DD0FDFD" w14:textId="77777777" w:rsidTr="00FB14F6">
        <w:trPr>
          <w:trHeight w:val="95"/>
          <w:jc w:val="center"/>
        </w:trPr>
        <w:tc>
          <w:tcPr>
            <w:tcW w:w="1129" w:type="dxa"/>
            <w:vMerge/>
          </w:tcPr>
          <w:p w14:paraId="751C7E21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</w:tcPr>
          <w:p w14:paraId="611FAB9A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14:paraId="17071747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84" w:type="dxa"/>
          </w:tcPr>
          <w:p w14:paraId="0F81CD3A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693" w:type="dxa"/>
          </w:tcPr>
          <w:p w14:paraId="0614BA97" w14:textId="06CF42F4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  <w:r w:rsidRPr="00610E7B">
              <w:rPr>
                <w:rFonts w:asciiTheme="majorBidi" w:hAnsiTheme="majorBidi" w:cstheme="majorBidi"/>
                <w:sz w:val="18"/>
                <w:szCs w:val="18"/>
              </w:rPr>
              <w:t>Audit d’architecture</w:t>
            </w:r>
          </w:p>
        </w:tc>
        <w:tc>
          <w:tcPr>
            <w:tcW w:w="1134" w:type="dxa"/>
            <w:vMerge/>
          </w:tcPr>
          <w:p w14:paraId="6446E462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14:paraId="0EB45FEB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60" w:type="dxa"/>
            <w:vMerge/>
          </w:tcPr>
          <w:p w14:paraId="38D06575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FB14F6" w:rsidRPr="002038A3" w14:paraId="6F9EFACA" w14:textId="77777777" w:rsidTr="00FB14F6">
        <w:trPr>
          <w:trHeight w:val="95"/>
          <w:jc w:val="center"/>
        </w:trPr>
        <w:tc>
          <w:tcPr>
            <w:tcW w:w="1129" w:type="dxa"/>
            <w:vMerge/>
          </w:tcPr>
          <w:p w14:paraId="45ACAD80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</w:tcPr>
          <w:p w14:paraId="0C88D222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14:paraId="77F21287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84" w:type="dxa"/>
          </w:tcPr>
          <w:p w14:paraId="7F69DF8B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693" w:type="dxa"/>
          </w:tcPr>
          <w:p w14:paraId="1CBDBD61" w14:textId="584846BB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  <w:r w:rsidRPr="00610E7B">
              <w:rPr>
                <w:rFonts w:asciiTheme="majorBidi" w:hAnsiTheme="majorBidi" w:cstheme="majorBidi"/>
                <w:sz w:val="18"/>
                <w:szCs w:val="18"/>
              </w:rPr>
              <w:t>Audit de configuration</w:t>
            </w:r>
          </w:p>
        </w:tc>
        <w:tc>
          <w:tcPr>
            <w:tcW w:w="1134" w:type="dxa"/>
            <w:vMerge/>
          </w:tcPr>
          <w:p w14:paraId="3617014A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14:paraId="2B993F90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60" w:type="dxa"/>
            <w:vMerge/>
          </w:tcPr>
          <w:p w14:paraId="31283C53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FB14F6" w:rsidRPr="002038A3" w14:paraId="3F907F73" w14:textId="77777777" w:rsidTr="00FB14F6">
        <w:trPr>
          <w:trHeight w:val="95"/>
          <w:jc w:val="center"/>
        </w:trPr>
        <w:tc>
          <w:tcPr>
            <w:tcW w:w="1129" w:type="dxa"/>
            <w:vMerge/>
          </w:tcPr>
          <w:p w14:paraId="410811E4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</w:tcPr>
          <w:p w14:paraId="6DA33111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14:paraId="289E3FD4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84" w:type="dxa"/>
          </w:tcPr>
          <w:p w14:paraId="00D12B44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693" w:type="dxa"/>
          </w:tcPr>
          <w:p w14:paraId="5A037C29" w14:textId="67CE67B2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  <w:r w:rsidRPr="00610E7B">
              <w:rPr>
                <w:rFonts w:asciiTheme="majorBidi" w:hAnsiTheme="majorBidi" w:cstheme="majorBidi"/>
                <w:sz w:val="18"/>
                <w:szCs w:val="18"/>
              </w:rPr>
              <w:t>Audit de code source</w:t>
            </w:r>
          </w:p>
        </w:tc>
        <w:tc>
          <w:tcPr>
            <w:tcW w:w="1134" w:type="dxa"/>
            <w:vMerge/>
          </w:tcPr>
          <w:p w14:paraId="52BF0A0F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14:paraId="05F1C123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60" w:type="dxa"/>
            <w:vMerge/>
          </w:tcPr>
          <w:p w14:paraId="268B0D78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FB14F6" w:rsidRPr="002038A3" w14:paraId="29B24C73" w14:textId="77777777" w:rsidTr="00FB14F6">
        <w:trPr>
          <w:trHeight w:val="95"/>
          <w:jc w:val="center"/>
        </w:trPr>
        <w:tc>
          <w:tcPr>
            <w:tcW w:w="1129" w:type="dxa"/>
            <w:vMerge/>
          </w:tcPr>
          <w:p w14:paraId="257623DD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</w:tcPr>
          <w:p w14:paraId="404A9AE5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14:paraId="09251338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84" w:type="dxa"/>
          </w:tcPr>
          <w:p w14:paraId="6E0705EE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693" w:type="dxa"/>
          </w:tcPr>
          <w:p w14:paraId="6E5EFE84" w14:textId="746D09DA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  <w:r w:rsidRPr="00610E7B">
              <w:rPr>
                <w:rFonts w:asciiTheme="majorBidi" w:hAnsiTheme="majorBidi" w:cstheme="majorBidi"/>
                <w:sz w:val="18"/>
                <w:szCs w:val="18"/>
              </w:rPr>
              <w:t>Tests d’intrusion</w:t>
            </w:r>
          </w:p>
        </w:tc>
        <w:tc>
          <w:tcPr>
            <w:tcW w:w="1134" w:type="dxa"/>
            <w:vMerge/>
          </w:tcPr>
          <w:p w14:paraId="4D57107A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14:paraId="20200259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60" w:type="dxa"/>
            <w:vMerge/>
          </w:tcPr>
          <w:p w14:paraId="0706C4A3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FB14F6" w:rsidRPr="002038A3" w14:paraId="148750B8" w14:textId="77777777" w:rsidTr="00FB14F6">
        <w:trPr>
          <w:trHeight w:val="95"/>
          <w:jc w:val="center"/>
        </w:trPr>
        <w:tc>
          <w:tcPr>
            <w:tcW w:w="1129" w:type="dxa"/>
            <w:vMerge/>
          </w:tcPr>
          <w:p w14:paraId="382BAA33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</w:tcPr>
          <w:p w14:paraId="7E2D38DF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14:paraId="27EBB4C1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84" w:type="dxa"/>
          </w:tcPr>
          <w:p w14:paraId="66176A18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693" w:type="dxa"/>
          </w:tcPr>
          <w:p w14:paraId="18821FC4" w14:textId="161FE982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  <w:r w:rsidRPr="00610E7B">
              <w:rPr>
                <w:rFonts w:asciiTheme="majorBidi" w:hAnsiTheme="majorBidi" w:cstheme="majorBidi"/>
                <w:sz w:val="18"/>
                <w:szCs w:val="18"/>
              </w:rPr>
              <w:t>Audit des systèmes industriels</w:t>
            </w:r>
          </w:p>
        </w:tc>
        <w:tc>
          <w:tcPr>
            <w:tcW w:w="1134" w:type="dxa"/>
            <w:vMerge/>
          </w:tcPr>
          <w:p w14:paraId="530958E6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14:paraId="28A46053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60" w:type="dxa"/>
            <w:vMerge/>
          </w:tcPr>
          <w:p w14:paraId="451011CA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FB14F6" w:rsidRPr="002038A3" w14:paraId="5C8A72A4" w14:textId="77777777" w:rsidTr="00FB14F6">
        <w:trPr>
          <w:trHeight w:val="98"/>
          <w:jc w:val="center"/>
        </w:trPr>
        <w:tc>
          <w:tcPr>
            <w:tcW w:w="1129" w:type="dxa"/>
            <w:vMerge w:val="restart"/>
          </w:tcPr>
          <w:p w14:paraId="3656FDC1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65F52341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4251B3E6" w14:textId="6D04A32F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84" w:type="dxa"/>
          </w:tcPr>
          <w:p w14:paraId="2C4C272F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693" w:type="dxa"/>
          </w:tcPr>
          <w:p w14:paraId="536F4FC7" w14:textId="614DD6B3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  <w:r w:rsidRPr="00610E7B">
              <w:rPr>
                <w:rFonts w:asciiTheme="majorBidi" w:hAnsiTheme="majorBidi" w:cstheme="majorBidi"/>
                <w:sz w:val="18"/>
                <w:szCs w:val="18"/>
              </w:rPr>
              <w:t>Audit organisationnel et physique</w:t>
            </w:r>
          </w:p>
        </w:tc>
        <w:tc>
          <w:tcPr>
            <w:tcW w:w="1134" w:type="dxa"/>
            <w:vMerge w:val="restart"/>
          </w:tcPr>
          <w:p w14:paraId="105FD668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47B11C89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14:paraId="70A09BEB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FB14F6" w:rsidRPr="002038A3" w14:paraId="1E9FCFA2" w14:textId="77777777" w:rsidTr="00FB14F6">
        <w:trPr>
          <w:trHeight w:val="95"/>
          <w:jc w:val="center"/>
        </w:trPr>
        <w:tc>
          <w:tcPr>
            <w:tcW w:w="1129" w:type="dxa"/>
            <w:vMerge/>
          </w:tcPr>
          <w:p w14:paraId="69449864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</w:tcPr>
          <w:p w14:paraId="07971883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14:paraId="4A940772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84" w:type="dxa"/>
          </w:tcPr>
          <w:p w14:paraId="23F942AB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693" w:type="dxa"/>
          </w:tcPr>
          <w:p w14:paraId="2BEE808C" w14:textId="02326CE5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  <w:r w:rsidRPr="00610E7B">
              <w:rPr>
                <w:rFonts w:asciiTheme="majorBidi" w:hAnsiTheme="majorBidi" w:cstheme="majorBidi"/>
                <w:sz w:val="18"/>
                <w:szCs w:val="18"/>
              </w:rPr>
              <w:t>Audit d’architecture</w:t>
            </w:r>
          </w:p>
        </w:tc>
        <w:tc>
          <w:tcPr>
            <w:tcW w:w="1134" w:type="dxa"/>
            <w:vMerge/>
          </w:tcPr>
          <w:p w14:paraId="77C6566B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14:paraId="0EEE45BA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60" w:type="dxa"/>
            <w:vMerge/>
          </w:tcPr>
          <w:p w14:paraId="65F5B7FA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FB14F6" w:rsidRPr="002038A3" w14:paraId="485735F5" w14:textId="77777777" w:rsidTr="00FB14F6">
        <w:trPr>
          <w:trHeight w:val="95"/>
          <w:jc w:val="center"/>
        </w:trPr>
        <w:tc>
          <w:tcPr>
            <w:tcW w:w="1129" w:type="dxa"/>
            <w:vMerge/>
          </w:tcPr>
          <w:p w14:paraId="73ED3D36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</w:tcPr>
          <w:p w14:paraId="6F5225C5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14:paraId="3D7FD8CC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84" w:type="dxa"/>
          </w:tcPr>
          <w:p w14:paraId="6A48A11B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693" w:type="dxa"/>
          </w:tcPr>
          <w:p w14:paraId="6CACE90B" w14:textId="638834D4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  <w:r w:rsidRPr="00610E7B">
              <w:rPr>
                <w:rFonts w:asciiTheme="majorBidi" w:hAnsiTheme="majorBidi" w:cstheme="majorBidi"/>
                <w:sz w:val="18"/>
                <w:szCs w:val="18"/>
              </w:rPr>
              <w:t>Audit de configuration</w:t>
            </w:r>
          </w:p>
        </w:tc>
        <w:tc>
          <w:tcPr>
            <w:tcW w:w="1134" w:type="dxa"/>
            <w:vMerge/>
          </w:tcPr>
          <w:p w14:paraId="40752A28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14:paraId="69DF0E61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60" w:type="dxa"/>
            <w:vMerge/>
          </w:tcPr>
          <w:p w14:paraId="2D3794E1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FB14F6" w:rsidRPr="002038A3" w14:paraId="207DA7D2" w14:textId="77777777" w:rsidTr="00FB14F6">
        <w:trPr>
          <w:trHeight w:val="95"/>
          <w:jc w:val="center"/>
        </w:trPr>
        <w:tc>
          <w:tcPr>
            <w:tcW w:w="1129" w:type="dxa"/>
            <w:vMerge/>
          </w:tcPr>
          <w:p w14:paraId="54BDD703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</w:tcPr>
          <w:p w14:paraId="11EE7438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14:paraId="03ED51ED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84" w:type="dxa"/>
          </w:tcPr>
          <w:p w14:paraId="38C863BB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693" w:type="dxa"/>
          </w:tcPr>
          <w:p w14:paraId="426CB2CF" w14:textId="7B5F863A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  <w:r w:rsidRPr="00610E7B">
              <w:rPr>
                <w:rFonts w:asciiTheme="majorBidi" w:hAnsiTheme="majorBidi" w:cstheme="majorBidi"/>
                <w:sz w:val="18"/>
                <w:szCs w:val="18"/>
              </w:rPr>
              <w:t>Audit de code source</w:t>
            </w:r>
          </w:p>
        </w:tc>
        <w:tc>
          <w:tcPr>
            <w:tcW w:w="1134" w:type="dxa"/>
            <w:vMerge/>
          </w:tcPr>
          <w:p w14:paraId="5F149480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14:paraId="3391E285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60" w:type="dxa"/>
            <w:vMerge/>
          </w:tcPr>
          <w:p w14:paraId="7EABD0FE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FB14F6" w:rsidRPr="002038A3" w14:paraId="6EADD148" w14:textId="77777777" w:rsidTr="00FB14F6">
        <w:trPr>
          <w:trHeight w:val="95"/>
          <w:jc w:val="center"/>
        </w:trPr>
        <w:tc>
          <w:tcPr>
            <w:tcW w:w="1129" w:type="dxa"/>
            <w:vMerge/>
          </w:tcPr>
          <w:p w14:paraId="0F9BED65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</w:tcPr>
          <w:p w14:paraId="6BEF07D1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14:paraId="4C0BCBBF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84" w:type="dxa"/>
          </w:tcPr>
          <w:p w14:paraId="02AE335F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693" w:type="dxa"/>
          </w:tcPr>
          <w:p w14:paraId="7B942ABC" w14:textId="1AAD4E6B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  <w:r w:rsidRPr="00610E7B">
              <w:rPr>
                <w:rFonts w:asciiTheme="majorBidi" w:hAnsiTheme="majorBidi" w:cstheme="majorBidi"/>
                <w:sz w:val="18"/>
                <w:szCs w:val="18"/>
              </w:rPr>
              <w:t>Tests d’intrusion</w:t>
            </w:r>
          </w:p>
        </w:tc>
        <w:tc>
          <w:tcPr>
            <w:tcW w:w="1134" w:type="dxa"/>
            <w:vMerge/>
          </w:tcPr>
          <w:p w14:paraId="7E387204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14:paraId="567B103E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60" w:type="dxa"/>
            <w:vMerge/>
          </w:tcPr>
          <w:p w14:paraId="4A2B000D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FB14F6" w:rsidRPr="002038A3" w14:paraId="393F889C" w14:textId="77777777" w:rsidTr="00FB14F6">
        <w:trPr>
          <w:trHeight w:val="95"/>
          <w:jc w:val="center"/>
        </w:trPr>
        <w:tc>
          <w:tcPr>
            <w:tcW w:w="1129" w:type="dxa"/>
            <w:vMerge/>
          </w:tcPr>
          <w:p w14:paraId="1D4299D7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</w:tcPr>
          <w:p w14:paraId="1F148920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14:paraId="71DD570E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84" w:type="dxa"/>
          </w:tcPr>
          <w:p w14:paraId="6DFCF243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2693" w:type="dxa"/>
          </w:tcPr>
          <w:p w14:paraId="5361AA66" w14:textId="05A60F5B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  <w:r w:rsidRPr="00610E7B">
              <w:rPr>
                <w:rFonts w:asciiTheme="majorBidi" w:hAnsiTheme="majorBidi" w:cstheme="majorBidi"/>
                <w:sz w:val="18"/>
                <w:szCs w:val="18"/>
              </w:rPr>
              <w:t>Audit des systèmes industriels</w:t>
            </w:r>
          </w:p>
        </w:tc>
        <w:tc>
          <w:tcPr>
            <w:tcW w:w="1134" w:type="dxa"/>
            <w:vMerge/>
          </w:tcPr>
          <w:p w14:paraId="64D2DDB3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14:paraId="08900348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60" w:type="dxa"/>
            <w:vMerge/>
          </w:tcPr>
          <w:p w14:paraId="17DAA02C" w14:textId="77777777" w:rsidR="00FB14F6" w:rsidRPr="002038A3" w:rsidRDefault="00FB14F6" w:rsidP="00FB14F6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</w:tbl>
    <w:bookmarkEnd w:id="4"/>
    <w:p w14:paraId="369995E4" w14:textId="4F95CFCD" w:rsidR="009D3712" w:rsidRPr="001A541B" w:rsidRDefault="009D3712" w:rsidP="001A541B">
      <w:pPr>
        <w:pStyle w:val="Paragraphedeliste"/>
        <w:numPr>
          <w:ilvl w:val="0"/>
          <w:numId w:val="22"/>
        </w:numPr>
        <w:spacing w:before="240" w:line="360" w:lineRule="auto"/>
        <w:ind w:left="567" w:right="-851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A541B">
        <w:rPr>
          <w:rFonts w:asciiTheme="majorBidi" w:hAnsiTheme="majorBidi" w:cstheme="majorBidi"/>
          <w:b/>
          <w:bCs/>
          <w:sz w:val="24"/>
          <w:szCs w:val="24"/>
          <w:u w:val="single"/>
        </w:rPr>
        <w:t>AUDITS DE LA SECURITE DES SYSTEMES D’INFORMATION EFFECTUES</w:t>
      </w:r>
    </w:p>
    <w:tbl>
      <w:tblPr>
        <w:tblStyle w:val="Grilledutableau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686"/>
        <w:gridCol w:w="3686"/>
        <w:gridCol w:w="3686"/>
      </w:tblGrid>
      <w:tr w:rsidR="009D3712" w:rsidRPr="002038A3" w14:paraId="01480472" w14:textId="77777777" w:rsidTr="00FB14F6">
        <w:trPr>
          <w:trHeight w:val="295"/>
        </w:trPr>
        <w:tc>
          <w:tcPr>
            <w:tcW w:w="3686" w:type="dxa"/>
            <w:vAlign w:val="center"/>
          </w:tcPr>
          <w:p w14:paraId="60FCD337" w14:textId="1804F291" w:rsidR="009D3712" w:rsidRPr="002038A3" w:rsidRDefault="00FA7AE4" w:rsidP="00421F3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38A3">
              <w:rPr>
                <w:rFonts w:asciiTheme="majorBidi" w:hAnsiTheme="majorBidi" w:cstheme="majorBidi"/>
                <w:b/>
                <w:bCs/>
              </w:rPr>
              <w:t>Organisme</w:t>
            </w:r>
          </w:p>
        </w:tc>
        <w:tc>
          <w:tcPr>
            <w:tcW w:w="3686" w:type="dxa"/>
            <w:vAlign w:val="center"/>
          </w:tcPr>
          <w:p w14:paraId="5E3FD705" w14:textId="4AA86DEF" w:rsidR="009D3712" w:rsidRPr="002038A3" w:rsidRDefault="00FA7AE4" w:rsidP="00421F3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38A3">
              <w:rPr>
                <w:rFonts w:asciiTheme="majorBidi" w:hAnsiTheme="majorBidi" w:cstheme="majorBidi"/>
                <w:b/>
                <w:bCs/>
              </w:rPr>
              <w:t>Mission réalisée</w:t>
            </w:r>
          </w:p>
        </w:tc>
        <w:tc>
          <w:tcPr>
            <w:tcW w:w="3686" w:type="dxa"/>
            <w:vAlign w:val="center"/>
          </w:tcPr>
          <w:p w14:paraId="5228C630" w14:textId="61592072" w:rsidR="009D3712" w:rsidRPr="002038A3" w:rsidRDefault="00FA7AE4" w:rsidP="00421F3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38A3">
              <w:rPr>
                <w:rFonts w:asciiTheme="majorBidi" w:hAnsiTheme="majorBidi" w:cstheme="majorBidi"/>
                <w:b/>
                <w:bCs/>
              </w:rPr>
              <w:t>Période</w:t>
            </w:r>
          </w:p>
        </w:tc>
      </w:tr>
      <w:tr w:rsidR="009D3712" w:rsidRPr="002038A3" w14:paraId="731788DA" w14:textId="77777777" w:rsidTr="00FB14F6">
        <w:trPr>
          <w:trHeight w:val="284"/>
        </w:trPr>
        <w:tc>
          <w:tcPr>
            <w:tcW w:w="3686" w:type="dxa"/>
          </w:tcPr>
          <w:p w14:paraId="42DF3732" w14:textId="77777777" w:rsidR="009D3712" w:rsidRPr="002038A3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6" w:type="dxa"/>
          </w:tcPr>
          <w:p w14:paraId="08555255" w14:textId="77777777" w:rsidR="009D3712" w:rsidRPr="002038A3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6" w:type="dxa"/>
          </w:tcPr>
          <w:p w14:paraId="4C444BAA" w14:textId="77777777" w:rsidR="009D3712" w:rsidRPr="002038A3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D3712" w:rsidRPr="002038A3" w14:paraId="2C812ECA" w14:textId="77777777" w:rsidTr="00FB14F6">
        <w:trPr>
          <w:trHeight w:val="284"/>
        </w:trPr>
        <w:tc>
          <w:tcPr>
            <w:tcW w:w="3686" w:type="dxa"/>
          </w:tcPr>
          <w:p w14:paraId="68EA1A10" w14:textId="77777777" w:rsidR="009D3712" w:rsidRPr="002038A3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6" w:type="dxa"/>
          </w:tcPr>
          <w:p w14:paraId="77F6D637" w14:textId="77777777" w:rsidR="009D3712" w:rsidRPr="002038A3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6" w:type="dxa"/>
          </w:tcPr>
          <w:p w14:paraId="5384E63A" w14:textId="77777777" w:rsidR="009D3712" w:rsidRPr="002038A3" w:rsidRDefault="009D3712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9654A" w:rsidRPr="002038A3" w14:paraId="19F2F13F" w14:textId="77777777" w:rsidTr="00FB14F6">
        <w:trPr>
          <w:trHeight w:val="284"/>
        </w:trPr>
        <w:tc>
          <w:tcPr>
            <w:tcW w:w="3686" w:type="dxa"/>
          </w:tcPr>
          <w:p w14:paraId="08C0229E" w14:textId="77777777" w:rsidR="00F9654A" w:rsidRPr="002038A3" w:rsidRDefault="00F9654A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6" w:type="dxa"/>
          </w:tcPr>
          <w:p w14:paraId="4DFCB3AE" w14:textId="77777777" w:rsidR="00F9654A" w:rsidRPr="002038A3" w:rsidRDefault="00F9654A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6" w:type="dxa"/>
          </w:tcPr>
          <w:p w14:paraId="72860176" w14:textId="77777777" w:rsidR="00F9654A" w:rsidRPr="002038A3" w:rsidRDefault="00F9654A" w:rsidP="00421F3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476CB65C" w14:textId="2360D9FB" w:rsidR="009D3712" w:rsidRPr="002038A3" w:rsidRDefault="009D3712" w:rsidP="001A541B">
      <w:pPr>
        <w:spacing w:before="240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8A3">
        <w:rPr>
          <w:rFonts w:asciiTheme="majorBidi" w:hAnsiTheme="majorBidi" w:cstheme="majorBidi"/>
          <w:b/>
          <w:bCs/>
          <w:sz w:val="24"/>
          <w:szCs w:val="24"/>
        </w:rPr>
        <w:t>Je déclare, sur l’honneur, l’exactitude des renseignements fournis dans cette demande.</w:t>
      </w:r>
    </w:p>
    <w:p w14:paraId="0ACB60B4" w14:textId="77777777" w:rsidR="009D3712" w:rsidRPr="002038A3" w:rsidRDefault="009D3712" w:rsidP="009D3712">
      <w:pPr>
        <w:ind w:left="36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2038A3">
        <w:rPr>
          <w:rFonts w:asciiTheme="majorBidi" w:hAnsiTheme="majorBidi" w:cstheme="majorBidi"/>
          <w:b/>
          <w:bCs/>
          <w:sz w:val="24"/>
          <w:szCs w:val="24"/>
        </w:rPr>
        <w:t xml:space="preserve">Fait à ………………………. </w:t>
      </w:r>
      <w:proofErr w:type="gramStart"/>
      <w:r w:rsidRPr="002038A3">
        <w:rPr>
          <w:rFonts w:asciiTheme="majorBidi" w:hAnsiTheme="majorBidi" w:cstheme="majorBidi"/>
          <w:b/>
          <w:bCs/>
          <w:sz w:val="24"/>
          <w:szCs w:val="24"/>
        </w:rPr>
        <w:t>le</w:t>
      </w:r>
      <w:proofErr w:type="gramEnd"/>
      <w:r w:rsidRPr="002038A3">
        <w:rPr>
          <w:rFonts w:asciiTheme="majorBidi" w:hAnsiTheme="majorBidi" w:cstheme="majorBidi"/>
          <w:b/>
          <w:bCs/>
          <w:sz w:val="24"/>
          <w:szCs w:val="24"/>
        </w:rPr>
        <w:t xml:space="preserve"> ……………………………….</w:t>
      </w:r>
    </w:p>
    <w:p w14:paraId="68C0BC32" w14:textId="0714239E" w:rsidR="009D3712" w:rsidRPr="00A4576A" w:rsidRDefault="009D3712" w:rsidP="00A4576A">
      <w:pPr>
        <w:ind w:left="360"/>
        <w:jc w:val="right"/>
        <w:rPr>
          <w:rFonts w:asciiTheme="majorBidi" w:hAnsiTheme="majorBidi" w:cstheme="majorBidi"/>
          <w:lang w:val="fr-MA"/>
        </w:rPr>
      </w:pPr>
      <w:r w:rsidRPr="002038A3">
        <w:rPr>
          <w:rFonts w:asciiTheme="majorBidi" w:hAnsiTheme="majorBidi" w:cstheme="majorBidi"/>
          <w:b/>
          <w:bCs/>
          <w:sz w:val="24"/>
          <w:szCs w:val="24"/>
        </w:rPr>
        <w:t>Signature et cachet</w:t>
      </w:r>
    </w:p>
    <w:sectPr w:rsidR="009D3712" w:rsidRPr="00A4576A" w:rsidSect="00070504">
      <w:headerReference w:type="default" r:id="rId8"/>
      <w:footerReference w:type="default" r:id="rId9"/>
      <w:headerReference w:type="first" r:id="rId10"/>
      <w:pgSz w:w="11906" w:h="16838"/>
      <w:pgMar w:top="226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96F7" w14:textId="77777777" w:rsidR="000B32FE" w:rsidRDefault="000B32FE" w:rsidP="0019287E">
      <w:pPr>
        <w:spacing w:after="0" w:line="240" w:lineRule="auto"/>
      </w:pPr>
      <w:r>
        <w:separator/>
      </w:r>
    </w:p>
  </w:endnote>
  <w:endnote w:type="continuationSeparator" w:id="0">
    <w:p w14:paraId="1FDDEA2D" w14:textId="77777777" w:rsidR="000B32FE" w:rsidRDefault="000B32FE" w:rsidP="0019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</w:rPr>
      <w:id w:val="276769356"/>
      <w:docPartObj>
        <w:docPartGallery w:val="Page Numbers (Bottom of Page)"/>
        <w:docPartUnique/>
      </w:docPartObj>
    </w:sdtPr>
    <w:sdtEndPr/>
    <w:sdtContent>
      <w:p w14:paraId="7152FDCE" w14:textId="77777777" w:rsidR="00232A17" w:rsidRPr="00F9654A" w:rsidRDefault="008E7431">
        <w:pPr>
          <w:pStyle w:val="Pieddepage"/>
          <w:jc w:val="center"/>
          <w:rPr>
            <w:rFonts w:asciiTheme="majorBidi" w:hAnsiTheme="majorBidi" w:cstheme="majorBidi"/>
          </w:rPr>
        </w:pPr>
        <w:r w:rsidRPr="00F9654A">
          <w:rPr>
            <w:rFonts w:asciiTheme="majorBidi" w:hAnsiTheme="majorBidi" w:cstheme="majorBidi"/>
            <w:noProof/>
          </w:rPr>
          <mc:AlternateContent>
            <mc:Choice Requires="wps">
              <w:drawing>
                <wp:inline distT="0" distB="0" distL="0" distR="0" wp14:anchorId="36AC897E" wp14:editId="14237D78">
                  <wp:extent cx="5467350" cy="45085"/>
                  <wp:effectExtent l="0" t="9525" r="0" b="2540"/>
                  <wp:docPr id="1" name="Forme automatique 1" descr="Rayures horizontales (blanc/noir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803D8C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orme automatique 1" o:spid="_x0000_s1026" type="#_x0000_t110" alt="Rayures horizontales (blanc/noir)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7DFCE1C" w14:textId="7DFC2A45" w:rsidR="00232A17" w:rsidRPr="00F9654A" w:rsidRDefault="00B855C7">
        <w:pPr>
          <w:pStyle w:val="Pieddepage"/>
          <w:jc w:val="center"/>
          <w:rPr>
            <w:rFonts w:asciiTheme="majorBidi" w:hAnsiTheme="majorBidi" w:cstheme="majorBidi"/>
          </w:rPr>
        </w:pPr>
        <w:r w:rsidRPr="00F9654A">
          <w:rPr>
            <w:rFonts w:asciiTheme="majorBidi" w:hAnsiTheme="majorBidi" w:cstheme="majorBidi"/>
            <w:noProof/>
          </w:rPr>
          <w:fldChar w:fldCharType="begin"/>
        </w:r>
        <w:r w:rsidRPr="00F9654A">
          <w:rPr>
            <w:rFonts w:asciiTheme="majorBidi" w:hAnsiTheme="majorBidi" w:cstheme="majorBidi"/>
            <w:noProof/>
          </w:rPr>
          <w:instrText>PAGE    \* MERGEFORMAT</w:instrText>
        </w:r>
        <w:r w:rsidRPr="00F9654A">
          <w:rPr>
            <w:rFonts w:asciiTheme="majorBidi" w:hAnsiTheme="majorBidi" w:cstheme="majorBidi"/>
            <w:noProof/>
          </w:rPr>
          <w:fldChar w:fldCharType="separate"/>
        </w:r>
        <w:r w:rsidR="00626367" w:rsidRPr="00F9654A">
          <w:rPr>
            <w:rFonts w:asciiTheme="majorBidi" w:hAnsiTheme="majorBidi" w:cstheme="majorBidi"/>
            <w:noProof/>
          </w:rPr>
          <w:t>2</w:t>
        </w:r>
        <w:r w:rsidRPr="00F9654A">
          <w:rPr>
            <w:rFonts w:asciiTheme="majorBidi" w:hAnsiTheme="majorBidi" w:cstheme="majorBidi"/>
            <w:noProof/>
          </w:rPr>
          <w:fldChar w:fldCharType="end"/>
        </w:r>
        <w:r w:rsidR="00F9654A" w:rsidRPr="00F9654A">
          <w:rPr>
            <w:rFonts w:asciiTheme="majorBidi" w:hAnsiTheme="majorBidi" w:cstheme="majorBidi"/>
            <w:noProof/>
          </w:rPr>
          <w:t>/</w:t>
        </w:r>
        <w:r w:rsidR="001A541B">
          <w:rPr>
            <w:rFonts w:asciiTheme="majorBidi" w:hAnsiTheme="majorBidi" w:cstheme="majorBidi"/>
            <w:noProof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39B6" w14:textId="77777777" w:rsidR="000B32FE" w:rsidRDefault="000B32FE" w:rsidP="0019287E">
      <w:pPr>
        <w:spacing w:after="0" w:line="240" w:lineRule="auto"/>
      </w:pPr>
      <w:r>
        <w:separator/>
      </w:r>
    </w:p>
  </w:footnote>
  <w:footnote w:type="continuationSeparator" w:id="0">
    <w:p w14:paraId="18423185" w14:textId="77777777" w:rsidR="000B32FE" w:rsidRDefault="000B32FE" w:rsidP="0019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199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2"/>
      <w:gridCol w:w="2551"/>
      <w:gridCol w:w="4536"/>
    </w:tblGrid>
    <w:tr w:rsidR="00871B28" w:rsidRPr="00E24097" w14:paraId="59C31140" w14:textId="77777777" w:rsidTr="00F17FB4">
      <w:trPr>
        <w:trHeight w:val="413"/>
      </w:trPr>
      <w:tc>
        <w:tcPr>
          <w:tcW w:w="4112" w:type="dxa"/>
          <w:shd w:val="clear" w:color="auto" w:fill="auto"/>
          <w:vAlign w:val="center"/>
        </w:tcPr>
        <w:p w14:paraId="19B083A4" w14:textId="77777777" w:rsidR="00871B28" w:rsidRPr="00E24097" w:rsidRDefault="00871B28" w:rsidP="00871B28">
          <w:pPr>
            <w:pStyle w:val="Default"/>
            <w:spacing w:line="276" w:lineRule="auto"/>
            <w:ind w:left="-142" w:right="119" w:hanging="7"/>
            <w:jc w:val="center"/>
            <w:rPr>
              <w:rFonts w:asciiTheme="majorBidi" w:eastAsia="WenQuanYi Micro Hei" w:hAnsiTheme="majorBidi" w:cstheme="majorBidi"/>
              <w:b/>
              <w:bCs/>
              <w:color w:val="auto"/>
              <w:spacing w:val="-20"/>
              <w:sz w:val="22"/>
              <w:szCs w:val="22"/>
            </w:rPr>
          </w:pPr>
          <w:r w:rsidRPr="00E24097">
            <w:rPr>
              <w:rFonts w:asciiTheme="majorBidi" w:eastAsia="WenQuanYi Micro Hei" w:hAnsiTheme="majorBidi" w:cstheme="majorBidi"/>
              <w:b/>
              <w:bCs/>
              <w:color w:val="auto"/>
              <w:spacing w:val="-20"/>
              <w:sz w:val="22"/>
              <w:szCs w:val="22"/>
            </w:rPr>
            <w:t>ROYAUME DU MAROC</w:t>
          </w:r>
          <w:r w:rsidRPr="00E24097">
            <w:rPr>
              <w:rFonts w:asciiTheme="majorBidi" w:eastAsia="WenQuanYi Micro Hei" w:hAnsiTheme="majorBidi" w:cstheme="majorBidi"/>
              <w:b/>
              <w:bCs/>
              <w:color w:val="auto"/>
              <w:spacing w:val="-20"/>
              <w:sz w:val="22"/>
              <w:szCs w:val="22"/>
            </w:rPr>
            <w:br/>
            <w:t xml:space="preserve">ADMINISTRATION DE LA DEFENSE </w:t>
          </w:r>
          <w:r w:rsidRPr="00E24097">
            <w:rPr>
              <w:rFonts w:asciiTheme="majorBidi" w:eastAsia="WenQuanYi Micro Hei" w:hAnsiTheme="majorBidi" w:cstheme="majorBidi"/>
              <w:b/>
              <w:bCs/>
              <w:color w:val="auto"/>
              <w:spacing w:val="-20"/>
              <w:sz w:val="22"/>
              <w:szCs w:val="22"/>
            </w:rPr>
            <w:br/>
            <w:t>NATIONALE</w:t>
          </w:r>
        </w:p>
        <w:p w14:paraId="23B6D969" w14:textId="77777777" w:rsidR="00871B28" w:rsidRPr="00E24097" w:rsidRDefault="00871B28" w:rsidP="00871B28">
          <w:pPr>
            <w:pStyle w:val="En-tte"/>
            <w:jc w:val="center"/>
          </w:pPr>
          <w:r w:rsidRPr="00E24097">
            <w:rPr>
              <w:rFonts w:asciiTheme="majorBidi" w:eastAsia="WenQuanYi Micro Hei" w:hAnsiTheme="majorBidi" w:cstheme="majorBidi"/>
              <w:b/>
              <w:bCs/>
              <w:spacing w:val="-20"/>
            </w:rPr>
            <w:t>Direction Générale de la Sécurité des Systèmes d’Information</w:t>
          </w:r>
        </w:p>
      </w:tc>
      <w:tc>
        <w:tcPr>
          <w:tcW w:w="2551" w:type="dxa"/>
          <w:shd w:val="clear" w:color="auto" w:fill="auto"/>
          <w:vAlign w:val="center"/>
        </w:tcPr>
        <w:p w14:paraId="38BF58C7" w14:textId="3D1F0BB9" w:rsidR="00871B28" w:rsidRPr="00E24097" w:rsidRDefault="00871B28" w:rsidP="00871B28">
          <w:pPr>
            <w:pStyle w:val="En-tte"/>
            <w:jc w:val="center"/>
          </w:pPr>
        </w:p>
      </w:tc>
      <w:tc>
        <w:tcPr>
          <w:tcW w:w="4536" w:type="dxa"/>
          <w:shd w:val="clear" w:color="auto" w:fill="auto"/>
          <w:vAlign w:val="center"/>
        </w:tcPr>
        <w:p w14:paraId="1FBD96A6" w14:textId="77777777" w:rsidR="00871B28" w:rsidRPr="00E24097" w:rsidRDefault="00871B28" w:rsidP="00871B28">
          <w:pPr>
            <w:tabs>
              <w:tab w:val="right" w:pos="833"/>
            </w:tabs>
            <w:bidi/>
            <w:ind w:left="79"/>
            <w:jc w:val="center"/>
            <w:rPr>
              <w:rFonts w:asciiTheme="majorBidi" w:eastAsia="WenQuanYi Micro Hei" w:hAnsiTheme="majorBidi" w:cstheme="majorBidi"/>
              <w:b/>
              <w:bCs/>
              <w:spacing w:val="28"/>
              <w:sz w:val="28"/>
              <w:szCs w:val="28"/>
              <w:lang w:bidi="ar-MA"/>
            </w:rPr>
          </w:pPr>
          <w:r w:rsidRPr="00E24097">
            <w:rPr>
              <w:rFonts w:asciiTheme="majorBidi" w:eastAsia="WenQuanYi Micro Hei" w:hAnsiTheme="majorBidi" w:cstheme="majorBidi"/>
              <w:b/>
              <w:bCs/>
              <w:spacing w:val="28"/>
              <w:sz w:val="28"/>
              <w:szCs w:val="28"/>
              <w:rtl/>
            </w:rPr>
            <w:t>المملكة المغربية</w:t>
          </w:r>
          <w:r w:rsidRPr="00E24097">
            <w:rPr>
              <w:rFonts w:asciiTheme="majorBidi" w:eastAsia="WenQuanYi Micro Hei" w:hAnsiTheme="majorBidi" w:cstheme="majorBidi"/>
              <w:b/>
              <w:bCs/>
              <w:spacing w:val="28"/>
              <w:sz w:val="28"/>
              <w:szCs w:val="28"/>
            </w:rPr>
            <w:br/>
          </w:r>
          <w:r w:rsidRPr="00E24097">
            <w:rPr>
              <w:rFonts w:asciiTheme="majorBidi" w:eastAsia="WenQuanYi Micro Hei" w:hAnsiTheme="majorBidi" w:cstheme="majorBidi"/>
              <w:b/>
              <w:bCs/>
              <w:spacing w:val="28"/>
              <w:sz w:val="28"/>
              <w:szCs w:val="28"/>
              <w:rtl/>
              <w:lang w:bidi="ar-MA"/>
            </w:rPr>
            <w:t>إدارة الدفاع الوطني</w:t>
          </w:r>
        </w:p>
        <w:p w14:paraId="4749154D" w14:textId="77777777" w:rsidR="00871B28" w:rsidRPr="00E24097" w:rsidRDefault="00871B28" w:rsidP="00F9654A">
          <w:pPr>
            <w:pStyle w:val="En-tte"/>
            <w:ind w:right="-111"/>
            <w:jc w:val="center"/>
          </w:pPr>
          <w:r w:rsidRPr="00E24097">
            <w:rPr>
              <w:rFonts w:asciiTheme="majorBidi" w:eastAsia="WenQuanYi Micro Hei" w:hAnsiTheme="majorBidi" w:cstheme="majorBidi" w:hint="cs"/>
              <w:b/>
              <w:bCs/>
              <w:spacing w:val="28"/>
              <w:sz w:val="28"/>
              <w:szCs w:val="28"/>
              <w:rtl/>
              <w:lang w:bidi="ar-MA"/>
            </w:rPr>
            <w:t>المديرية العامة لأمن نظم المعلومات</w:t>
          </w:r>
        </w:p>
      </w:tc>
    </w:tr>
  </w:tbl>
  <w:p w14:paraId="1D33C3CC" w14:textId="6B118B3A" w:rsidR="00323132" w:rsidRDefault="00F9654A">
    <w:pPr>
      <w:pStyle w:val="En-tte"/>
    </w:pPr>
    <w:r w:rsidRPr="006A5800">
      <w:rPr>
        <w:noProof/>
        <w:color w:val="00B050"/>
      </w:rPr>
      <w:drawing>
        <wp:anchor distT="0" distB="0" distL="114300" distR="114300" simplePos="0" relativeHeight="251659264" behindDoc="0" locked="0" layoutInCell="1" allowOverlap="1" wp14:anchorId="728328D7" wp14:editId="62CC3839">
          <wp:simplePos x="0" y="0"/>
          <wp:positionH relativeFrom="column">
            <wp:posOffset>2502047</wp:posOffset>
          </wp:positionH>
          <wp:positionV relativeFrom="paragraph">
            <wp:posOffset>-902970</wp:posOffset>
          </wp:positionV>
          <wp:extent cx="809625" cy="883285"/>
          <wp:effectExtent l="0" t="0" r="9525" b="0"/>
          <wp:wrapNone/>
          <wp:docPr id="139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18"/>
                  <pic:cNvPicPr>
                    <a:picLocks noChangeAspect="1"/>
                  </pic:cNvPicPr>
                </pic:nvPicPr>
                <pic:blipFill>
                  <a:blip r:embed="rId1" cstate="print">
                    <a:lum bright="-1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8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2"/>
      <w:gridCol w:w="2551"/>
      <w:gridCol w:w="4111"/>
    </w:tblGrid>
    <w:tr w:rsidR="0054474F" w:rsidRPr="00E24097" w14:paraId="641F4871" w14:textId="77777777" w:rsidTr="0054474F">
      <w:trPr>
        <w:trHeight w:val="413"/>
      </w:trPr>
      <w:tc>
        <w:tcPr>
          <w:tcW w:w="4112" w:type="dxa"/>
          <w:shd w:val="clear" w:color="auto" w:fill="auto"/>
          <w:vAlign w:val="center"/>
        </w:tcPr>
        <w:p w14:paraId="17A62993" w14:textId="77777777" w:rsidR="0054474F" w:rsidRPr="00E24097" w:rsidRDefault="0054474F" w:rsidP="0054474F">
          <w:pPr>
            <w:pStyle w:val="Default"/>
            <w:spacing w:line="276" w:lineRule="auto"/>
            <w:ind w:left="-142" w:right="119" w:hanging="7"/>
            <w:jc w:val="center"/>
            <w:rPr>
              <w:rFonts w:asciiTheme="majorBidi" w:eastAsia="WenQuanYi Micro Hei" w:hAnsiTheme="majorBidi" w:cstheme="majorBidi"/>
              <w:b/>
              <w:bCs/>
              <w:color w:val="auto"/>
              <w:spacing w:val="-20"/>
              <w:sz w:val="22"/>
              <w:szCs w:val="22"/>
            </w:rPr>
          </w:pPr>
          <w:r w:rsidRPr="00E24097">
            <w:rPr>
              <w:rFonts w:asciiTheme="majorBidi" w:eastAsia="WenQuanYi Micro Hei" w:hAnsiTheme="majorBidi" w:cstheme="majorBidi"/>
              <w:b/>
              <w:bCs/>
              <w:color w:val="auto"/>
              <w:spacing w:val="-20"/>
              <w:sz w:val="22"/>
              <w:szCs w:val="22"/>
            </w:rPr>
            <w:t>ROYAUME DU MAROC</w:t>
          </w:r>
          <w:r w:rsidRPr="00E24097">
            <w:rPr>
              <w:rFonts w:asciiTheme="majorBidi" w:eastAsia="WenQuanYi Micro Hei" w:hAnsiTheme="majorBidi" w:cstheme="majorBidi"/>
              <w:b/>
              <w:bCs/>
              <w:color w:val="auto"/>
              <w:spacing w:val="-20"/>
              <w:sz w:val="22"/>
              <w:szCs w:val="22"/>
            </w:rPr>
            <w:br/>
            <w:t xml:space="preserve">ADMINISTRATION DE LA DEFENSE </w:t>
          </w:r>
          <w:r w:rsidRPr="00E24097">
            <w:rPr>
              <w:rFonts w:asciiTheme="majorBidi" w:eastAsia="WenQuanYi Micro Hei" w:hAnsiTheme="majorBidi" w:cstheme="majorBidi"/>
              <w:b/>
              <w:bCs/>
              <w:color w:val="auto"/>
              <w:spacing w:val="-20"/>
              <w:sz w:val="22"/>
              <w:szCs w:val="22"/>
            </w:rPr>
            <w:br/>
            <w:t>NATIONALE</w:t>
          </w:r>
        </w:p>
        <w:p w14:paraId="5C95A6FF" w14:textId="77777777" w:rsidR="0054474F" w:rsidRPr="00E24097" w:rsidRDefault="0054474F" w:rsidP="0054474F">
          <w:pPr>
            <w:pStyle w:val="En-tte"/>
            <w:jc w:val="center"/>
          </w:pPr>
          <w:r w:rsidRPr="00E24097">
            <w:rPr>
              <w:rFonts w:asciiTheme="majorBidi" w:eastAsia="WenQuanYi Micro Hei" w:hAnsiTheme="majorBidi" w:cstheme="majorBidi"/>
              <w:b/>
              <w:bCs/>
              <w:spacing w:val="-20"/>
            </w:rPr>
            <w:t>Direction Générale de la Sécurité des Systèmes d’Information</w:t>
          </w:r>
        </w:p>
      </w:tc>
      <w:tc>
        <w:tcPr>
          <w:tcW w:w="2551" w:type="dxa"/>
          <w:shd w:val="clear" w:color="auto" w:fill="auto"/>
          <w:vAlign w:val="center"/>
        </w:tcPr>
        <w:p w14:paraId="7434601F" w14:textId="77777777" w:rsidR="0054474F" w:rsidRPr="00E24097" w:rsidRDefault="0054474F" w:rsidP="0054474F">
          <w:pPr>
            <w:pStyle w:val="En-tte"/>
            <w:jc w:val="center"/>
          </w:pPr>
          <w:r w:rsidRPr="00E24097">
            <w:rPr>
              <w:rFonts w:asciiTheme="majorBidi" w:hAnsiTheme="majorBidi" w:cstheme="majorBidi"/>
              <w:noProof/>
            </w:rPr>
            <w:drawing>
              <wp:inline distT="0" distB="0" distL="0" distR="0" wp14:anchorId="1F2B086B" wp14:editId="50EEC3E4">
                <wp:extent cx="885190" cy="781050"/>
                <wp:effectExtent l="0" t="0" r="0" b="9525"/>
                <wp:docPr id="140" name="Picture 44" descr="Description: http://www.marocwebo.com/wp-content/uploads/logo-maro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Description: http://www.marocwebo.com/wp-content/uploads/logo-maro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18587D26" w14:textId="77777777" w:rsidR="0054474F" w:rsidRPr="00E24097" w:rsidRDefault="0054474F" w:rsidP="0054474F">
          <w:pPr>
            <w:tabs>
              <w:tab w:val="right" w:pos="833"/>
            </w:tabs>
            <w:bidi/>
            <w:ind w:left="79"/>
            <w:jc w:val="center"/>
            <w:rPr>
              <w:rFonts w:asciiTheme="majorBidi" w:eastAsia="WenQuanYi Micro Hei" w:hAnsiTheme="majorBidi" w:cstheme="majorBidi"/>
              <w:b/>
              <w:bCs/>
              <w:spacing w:val="28"/>
              <w:sz w:val="28"/>
              <w:szCs w:val="28"/>
              <w:lang w:bidi="ar-MA"/>
            </w:rPr>
          </w:pPr>
          <w:r w:rsidRPr="00E24097">
            <w:rPr>
              <w:rFonts w:asciiTheme="majorBidi" w:eastAsia="WenQuanYi Micro Hei" w:hAnsiTheme="majorBidi" w:cstheme="majorBidi"/>
              <w:b/>
              <w:bCs/>
              <w:spacing w:val="28"/>
              <w:sz w:val="28"/>
              <w:szCs w:val="28"/>
              <w:rtl/>
            </w:rPr>
            <w:t>المملكة المغربية</w:t>
          </w:r>
          <w:r w:rsidRPr="00E24097">
            <w:rPr>
              <w:rFonts w:asciiTheme="majorBidi" w:eastAsia="WenQuanYi Micro Hei" w:hAnsiTheme="majorBidi" w:cstheme="majorBidi"/>
              <w:b/>
              <w:bCs/>
              <w:spacing w:val="28"/>
              <w:sz w:val="28"/>
              <w:szCs w:val="28"/>
            </w:rPr>
            <w:br/>
          </w:r>
          <w:r w:rsidRPr="00E24097">
            <w:rPr>
              <w:rFonts w:asciiTheme="majorBidi" w:eastAsia="WenQuanYi Micro Hei" w:hAnsiTheme="majorBidi" w:cstheme="majorBidi"/>
              <w:b/>
              <w:bCs/>
              <w:spacing w:val="28"/>
              <w:sz w:val="28"/>
              <w:szCs w:val="28"/>
              <w:rtl/>
              <w:lang w:bidi="ar-MA"/>
            </w:rPr>
            <w:t>إدارة الدفاع الوطني</w:t>
          </w:r>
        </w:p>
        <w:p w14:paraId="15C5E643" w14:textId="77777777" w:rsidR="0054474F" w:rsidRPr="00E24097" w:rsidRDefault="0054474F" w:rsidP="0054474F">
          <w:pPr>
            <w:pStyle w:val="En-tte"/>
            <w:jc w:val="center"/>
          </w:pPr>
          <w:r w:rsidRPr="00E24097">
            <w:rPr>
              <w:rFonts w:asciiTheme="majorBidi" w:eastAsia="WenQuanYi Micro Hei" w:hAnsiTheme="majorBidi" w:cstheme="majorBidi" w:hint="cs"/>
              <w:b/>
              <w:bCs/>
              <w:spacing w:val="28"/>
              <w:sz w:val="28"/>
              <w:szCs w:val="28"/>
              <w:rtl/>
              <w:lang w:bidi="ar-MA"/>
            </w:rPr>
            <w:t>المديرية العامة لأمن نظم المعلومات</w:t>
          </w:r>
        </w:p>
      </w:tc>
    </w:tr>
  </w:tbl>
  <w:p w14:paraId="708FB2EF" w14:textId="77777777" w:rsidR="00323132" w:rsidRDefault="003231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E55"/>
    <w:multiLevelType w:val="hybridMultilevel"/>
    <w:tmpl w:val="C7E090D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A20DD"/>
    <w:multiLevelType w:val="singleLevel"/>
    <w:tmpl w:val="F9A604BC"/>
    <w:lvl w:ilvl="0">
      <w:start w:val="1"/>
      <w:numFmt w:val="bullet"/>
      <w:pStyle w:val="Body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D1793D"/>
    <w:multiLevelType w:val="hybridMultilevel"/>
    <w:tmpl w:val="4B402A8A"/>
    <w:lvl w:ilvl="0" w:tplc="3D764DC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D4D5E"/>
    <w:multiLevelType w:val="hybridMultilevel"/>
    <w:tmpl w:val="856267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66B5E"/>
    <w:multiLevelType w:val="hybridMultilevel"/>
    <w:tmpl w:val="8ECE110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840F2"/>
    <w:multiLevelType w:val="hybridMultilevel"/>
    <w:tmpl w:val="6CEAE2A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536E84"/>
    <w:multiLevelType w:val="hybridMultilevel"/>
    <w:tmpl w:val="36560B94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  <w:color w:val="365F91" w:themeColor="accent1" w:themeShade="BF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C79492E"/>
    <w:multiLevelType w:val="hybridMultilevel"/>
    <w:tmpl w:val="4BAECB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100B9"/>
    <w:multiLevelType w:val="hybridMultilevel"/>
    <w:tmpl w:val="AE6880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C2C99"/>
    <w:multiLevelType w:val="hybridMultilevel"/>
    <w:tmpl w:val="6E8C6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D33CA"/>
    <w:multiLevelType w:val="hybridMultilevel"/>
    <w:tmpl w:val="1B224CD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F8F065F"/>
    <w:multiLevelType w:val="hybridMultilevel"/>
    <w:tmpl w:val="0AFE2D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13B99"/>
    <w:multiLevelType w:val="hybridMultilevel"/>
    <w:tmpl w:val="2438CC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D3459"/>
    <w:multiLevelType w:val="hybridMultilevel"/>
    <w:tmpl w:val="0B762ED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DC095B"/>
    <w:multiLevelType w:val="hybridMultilevel"/>
    <w:tmpl w:val="146857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463BE"/>
    <w:multiLevelType w:val="hybridMultilevel"/>
    <w:tmpl w:val="17D6AFDA"/>
    <w:lvl w:ilvl="0" w:tplc="FAAE76C0">
      <w:start w:val="6"/>
      <w:numFmt w:val="bullet"/>
      <w:lvlText w:val="-"/>
      <w:lvlJc w:val="left"/>
      <w:pPr>
        <w:ind w:left="15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643D337A"/>
    <w:multiLevelType w:val="hybridMultilevel"/>
    <w:tmpl w:val="045A6D8E"/>
    <w:lvl w:ilvl="0" w:tplc="473E7D2A">
      <w:start w:val="1"/>
      <w:numFmt w:val="decimal"/>
      <w:pStyle w:val="Titre1"/>
      <w:lvlText w:val="%1."/>
      <w:lvlJc w:val="left"/>
      <w:pPr>
        <w:ind w:left="1220" w:hanging="360"/>
      </w:pPr>
      <w:rPr>
        <w:rFonts w:hint="default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920" w:hanging="360"/>
      </w:pPr>
    </w:lvl>
    <w:lvl w:ilvl="2" w:tplc="040C001B">
      <w:start w:val="1"/>
      <w:numFmt w:val="lowerRoman"/>
      <w:lvlText w:val="%3."/>
      <w:lvlJc w:val="right"/>
      <w:pPr>
        <w:ind w:left="2660" w:hanging="180"/>
      </w:pPr>
    </w:lvl>
    <w:lvl w:ilvl="3" w:tplc="040C000F">
      <w:start w:val="1"/>
      <w:numFmt w:val="decimal"/>
      <w:lvlText w:val="%4."/>
      <w:lvlJc w:val="left"/>
      <w:pPr>
        <w:ind w:left="3380" w:hanging="360"/>
      </w:pPr>
    </w:lvl>
    <w:lvl w:ilvl="4" w:tplc="040C0019">
      <w:start w:val="1"/>
      <w:numFmt w:val="lowerLetter"/>
      <w:lvlText w:val="%5."/>
      <w:lvlJc w:val="left"/>
      <w:pPr>
        <w:ind w:left="4100" w:hanging="360"/>
      </w:pPr>
    </w:lvl>
    <w:lvl w:ilvl="5" w:tplc="040C001B" w:tentative="1">
      <w:start w:val="1"/>
      <w:numFmt w:val="lowerRoman"/>
      <w:lvlText w:val="%6."/>
      <w:lvlJc w:val="right"/>
      <w:pPr>
        <w:ind w:left="4820" w:hanging="180"/>
      </w:pPr>
    </w:lvl>
    <w:lvl w:ilvl="6" w:tplc="040C000F" w:tentative="1">
      <w:start w:val="1"/>
      <w:numFmt w:val="decimal"/>
      <w:lvlText w:val="%7."/>
      <w:lvlJc w:val="left"/>
      <w:pPr>
        <w:ind w:left="5540" w:hanging="360"/>
      </w:pPr>
    </w:lvl>
    <w:lvl w:ilvl="7" w:tplc="040C0019" w:tentative="1">
      <w:start w:val="1"/>
      <w:numFmt w:val="lowerLetter"/>
      <w:lvlText w:val="%8."/>
      <w:lvlJc w:val="left"/>
      <w:pPr>
        <w:ind w:left="6260" w:hanging="360"/>
      </w:pPr>
    </w:lvl>
    <w:lvl w:ilvl="8" w:tplc="040C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7" w15:restartNumberingAfterBreak="0">
    <w:nsid w:val="684270A8"/>
    <w:multiLevelType w:val="hybridMultilevel"/>
    <w:tmpl w:val="49A0C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71E25"/>
    <w:multiLevelType w:val="hybridMultilevel"/>
    <w:tmpl w:val="C0AACD8A"/>
    <w:lvl w:ilvl="0" w:tplc="B18CEBC2">
      <w:start w:val="1"/>
      <w:numFmt w:val="upperRoman"/>
      <w:pStyle w:val="Style2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03C85"/>
    <w:multiLevelType w:val="hybridMultilevel"/>
    <w:tmpl w:val="238E41F4"/>
    <w:lvl w:ilvl="0" w:tplc="7E54C81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4"/>
  </w:num>
  <w:num w:numId="9">
    <w:abstractNumId w:val="12"/>
  </w:num>
  <w:num w:numId="10">
    <w:abstractNumId w:val="8"/>
  </w:num>
  <w:num w:numId="11">
    <w:abstractNumId w:val="3"/>
  </w:num>
  <w:num w:numId="12">
    <w:abstractNumId w:val="11"/>
  </w:num>
  <w:num w:numId="13">
    <w:abstractNumId w:val="14"/>
  </w:num>
  <w:num w:numId="14">
    <w:abstractNumId w:val="18"/>
    <w:lvlOverride w:ilvl="0">
      <w:startOverride w:val="1"/>
    </w:lvlOverride>
  </w:num>
  <w:num w:numId="15">
    <w:abstractNumId w:val="17"/>
  </w:num>
  <w:num w:numId="16">
    <w:abstractNumId w:val="5"/>
  </w:num>
  <w:num w:numId="17">
    <w:abstractNumId w:val="0"/>
  </w:num>
  <w:num w:numId="18">
    <w:abstractNumId w:val="19"/>
  </w:num>
  <w:num w:numId="19">
    <w:abstractNumId w:val="6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EA"/>
    <w:rsid w:val="00035469"/>
    <w:rsid w:val="00047289"/>
    <w:rsid w:val="00065647"/>
    <w:rsid w:val="00065D7B"/>
    <w:rsid w:val="0007024B"/>
    <w:rsid w:val="00070504"/>
    <w:rsid w:val="000A1D8E"/>
    <w:rsid w:val="000B188F"/>
    <w:rsid w:val="000B32FE"/>
    <w:rsid w:val="000D021B"/>
    <w:rsid w:val="001001F0"/>
    <w:rsid w:val="00116E43"/>
    <w:rsid w:val="00122FA9"/>
    <w:rsid w:val="00127326"/>
    <w:rsid w:val="00136FBA"/>
    <w:rsid w:val="0015444D"/>
    <w:rsid w:val="00154947"/>
    <w:rsid w:val="0016095D"/>
    <w:rsid w:val="0016589D"/>
    <w:rsid w:val="001763AD"/>
    <w:rsid w:val="0018090C"/>
    <w:rsid w:val="0019287E"/>
    <w:rsid w:val="00197F57"/>
    <w:rsid w:val="001A541B"/>
    <w:rsid w:val="001B4F01"/>
    <w:rsid w:val="001C0BD2"/>
    <w:rsid w:val="001C51ED"/>
    <w:rsid w:val="001D1276"/>
    <w:rsid w:val="001D2EBF"/>
    <w:rsid w:val="001E1378"/>
    <w:rsid w:val="001E4B62"/>
    <w:rsid w:val="002038A3"/>
    <w:rsid w:val="00212E25"/>
    <w:rsid w:val="00220078"/>
    <w:rsid w:val="002275A7"/>
    <w:rsid w:val="00232A17"/>
    <w:rsid w:val="00232A2C"/>
    <w:rsid w:val="00235AA7"/>
    <w:rsid w:val="002769DE"/>
    <w:rsid w:val="002A10A2"/>
    <w:rsid w:val="002A3426"/>
    <w:rsid w:val="002A3871"/>
    <w:rsid w:val="002C7D6A"/>
    <w:rsid w:val="002D238E"/>
    <w:rsid w:val="003112C0"/>
    <w:rsid w:val="00315B52"/>
    <w:rsid w:val="00322879"/>
    <w:rsid w:val="00323132"/>
    <w:rsid w:val="003276D1"/>
    <w:rsid w:val="00327993"/>
    <w:rsid w:val="003316E7"/>
    <w:rsid w:val="00332D68"/>
    <w:rsid w:val="0033484D"/>
    <w:rsid w:val="003354AA"/>
    <w:rsid w:val="003457E5"/>
    <w:rsid w:val="00362CA9"/>
    <w:rsid w:val="00380B6A"/>
    <w:rsid w:val="0038353F"/>
    <w:rsid w:val="003835BE"/>
    <w:rsid w:val="00392C6D"/>
    <w:rsid w:val="003958EF"/>
    <w:rsid w:val="003B37A8"/>
    <w:rsid w:val="003C025F"/>
    <w:rsid w:val="003D618C"/>
    <w:rsid w:val="003E2A00"/>
    <w:rsid w:val="003F4F51"/>
    <w:rsid w:val="00407012"/>
    <w:rsid w:val="00412F88"/>
    <w:rsid w:val="004132A4"/>
    <w:rsid w:val="00414927"/>
    <w:rsid w:val="0041549B"/>
    <w:rsid w:val="0042533E"/>
    <w:rsid w:val="004268E3"/>
    <w:rsid w:val="00454786"/>
    <w:rsid w:val="00472ABF"/>
    <w:rsid w:val="0047570F"/>
    <w:rsid w:val="004A31F9"/>
    <w:rsid w:val="004A72BC"/>
    <w:rsid w:val="004B77DE"/>
    <w:rsid w:val="004B79F5"/>
    <w:rsid w:val="004D7A5C"/>
    <w:rsid w:val="004F0748"/>
    <w:rsid w:val="004F6EDC"/>
    <w:rsid w:val="00501A9D"/>
    <w:rsid w:val="00501F29"/>
    <w:rsid w:val="00504E81"/>
    <w:rsid w:val="00526732"/>
    <w:rsid w:val="00530E26"/>
    <w:rsid w:val="00533B3D"/>
    <w:rsid w:val="005359D4"/>
    <w:rsid w:val="00543048"/>
    <w:rsid w:val="0054474F"/>
    <w:rsid w:val="005545E7"/>
    <w:rsid w:val="00557594"/>
    <w:rsid w:val="005C26BE"/>
    <w:rsid w:val="005F27F5"/>
    <w:rsid w:val="005F287F"/>
    <w:rsid w:val="005F6ECA"/>
    <w:rsid w:val="00610E7B"/>
    <w:rsid w:val="00615515"/>
    <w:rsid w:val="00617FCA"/>
    <w:rsid w:val="00622655"/>
    <w:rsid w:val="006261D1"/>
    <w:rsid w:val="00626367"/>
    <w:rsid w:val="00630E8D"/>
    <w:rsid w:val="00643EB1"/>
    <w:rsid w:val="00655D2F"/>
    <w:rsid w:val="00664140"/>
    <w:rsid w:val="00667873"/>
    <w:rsid w:val="00672C40"/>
    <w:rsid w:val="00685682"/>
    <w:rsid w:val="006B7C1E"/>
    <w:rsid w:val="006C6D50"/>
    <w:rsid w:val="006E18FC"/>
    <w:rsid w:val="006E1C14"/>
    <w:rsid w:val="006E200B"/>
    <w:rsid w:val="007217E7"/>
    <w:rsid w:val="00733675"/>
    <w:rsid w:val="00735317"/>
    <w:rsid w:val="00736BD6"/>
    <w:rsid w:val="00747B69"/>
    <w:rsid w:val="0075646C"/>
    <w:rsid w:val="007629ED"/>
    <w:rsid w:val="00764E05"/>
    <w:rsid w:val="00766C12"/>
    <w:rsid w:val="00767AE8"/>
    <w:rsid w:val="00770E55"/>
    <w:rsid w:val="00791990"/>
    <w:rsid w:val="00792913"/>
    <w:rsid w:val="007934BE"/>
    <w:rsid w:val="00796C66"/>
    <w:rsid w:val="007A039D"/>
    <w:rsid w:val="007C1938"/>
    <w:rsid w:val="007C1D9C"/>
    <w:rsid w:val="007D3495"/>
    <w:rsid w:val="007E50CA"/>
    <w:rsid w:val="007F3045"/>
    <w:rsid w:val="007F73C2"/>
    <w:rsid w:val="00801D5A"/>
    <w:rsid w:val="00807823"/>
    <w:rsid w:val="0086619A"/>
    <w:rsid w:val="00871B28"/>
    <w:rsid w:val="008927A3"/>
    <w:rsid w:val="00893092"/>
    <w:rsid w:val="008970FF"/>
    <w:rsid w:val="008A0389"/>
    <w:rsid w:val="008A581F"/>
    <w:rsid w:val="008A7F72"/>
    <w:rsid w:val="008C64FF"/>
    <w:rsid w:val="008D7274"/>
    <w:rsid w:val="008E7431"/>
    <w:rsid w:val="008F4E76"/>
    <w:rsid w:val="008F6757"/>
    <w:rsid w:val="00912194"/>
    <w:rsid w:val="0092651B"/>
    <w:rsid w:val="00940E49"/>
    <w:rsid w:val="00950B2C"/>
    <w:rsid w:val="00955C99"/>
    <w:rsid w:val="009615ED"/>
    <w:rsid w:val="00963F50"/>
    <w:rsid w:val="00980287"/>
    <w:rsid w:val="00986700"/>
    <w:rsid w:val="00990C41"/>
    <w:rsid w:val="00991407"/>
    <w:rsid w:val="009C1028"/>
    <w:rsid w:val="009C1719"/>
    <w:rsid w:val="009D3712"/>
    <w:rsid w:val="009D3A42"/>
    <w:rsid w:val="009D3A9B"/>
    <w:rsid w:val="009D4B26"/>
    <w:rsid w:val="009F01EC"/>
    <w:rsid w:val="009F16B4"/>
    <w:rsid w:val="009F4AD7"/>
    <w:rsid w:val="009F4C2F"/>
    <w:rsid w:val="009F566E"/>
    <w:rsid w:val="009F7167"/>
    <w:rsid w:val="00A02F78"/>
    <w:rsid w:val="00A061ED"/>
    <w:rsid w:val="00A11A6A"/>
    <w:rsid w:val="00A1281F"/>
    <w:rsid w:val="00A15E5A"/>
    <w:rsid w:val="00A20FDA"/>
    <w:rsid w:val="00A22706"/>
    <w:rsid w:val="00A24B24"/>
    <w:rsid w:val="00A274CC"/>
    <w:rsid w:val="00A4576A"/>
    <w:rsid w:val="00A52BFA"/>
    <w:rsid w:val="00A54266"/>
    <w:rsid w:val="00A63B26"/>
    <w:rsid w:val="00A72037"/>
    <w:rsid w:val="00A80D73"/>
    <w:rsid w:val="00A9018C"/>
    <w:rsid w:val="00A94388"/>
    <w:rsid w:val="00A944F8"/>
    <w:rsid w:val="00A947F9"/>
    <w:rsid w:val="00AC0926"/>
    <w:rsid w:val="00AD53E5"/>
    <w:rsid w:val="00AE235C"/>
    <w:rsid w:val="00AF1890"/>
    <w:rsid w:val="00AF44A2"/>
    <w:rsid w:val="00B0331E"/>
    <w:rsid w:val="00B235B6"/>
    <w:rsid w:val="00B319BC"/>
    <w:rsid w:val="00B35EBF"/>
    <w:rsid w:val="00B8180A"/>
    <w:rsid w:val="00B8223F"/>
    <w:rsid w:val="00B855C7"/>
    <w:rsid w:val="00BC78BF"/>
    <w:rsid w:val="00BE103E"/>
    <w:rsid w:val="00BE4946"/>
    <w:rsid w:val="00BF2765"/>
    <w:rsid w:val="00BF350A"/>
    <w:rsid w:val="00C01672"/>
    <w:rsid w:val="00C04F7C"/>
    <w:rsid w:val="00C13236"/>
    <w:rsid w:val="00C15C2F"/>
    <w:rsid w:val="00C2051B"/>
    <w:rsid w:val="00C20DD7"/>
    <w:rsid w:val="00C21A84"/>
    <w:rsid w:val="00C22430"/>
    <w:rsid w:val="00C313D4"/>
    <w:rsid w:val="00C456A8"/>
    <w:rsid w:val="00C4629D"/>
    <w:rsid w:val="00C46C0D"/>
    <w:rsid w:val="00C56C14"/>
    <w:rsid w:val="00C62EBD"/>
    <w:rsid w:val="00C67330"/>
    <w:rsid w:val="00C67EAA"/>
    <w:rsid w:val="00C95A00"/>
    <w:rsid w:val="00CA0332"/>
    <w:rsid w:val="00CA7AA2"/>
    <w:rsid w:val="00CB171F"/>
    <w:rsid w:val="00CC34EE"/>
    <w:rsid w:val="00CC7630"/>
    <w:rsid w:val="00CE3125"/>
    <w:rsid w:val="00D05A4F"/>
    <w:rsid w:val="00D15E0A"/>
    <w:rsid w:val="00D52DAF"/>
    <w:rsid w:val="00D65653"/>
    <w:rsid w:val="00D72FC6"/>
    <w:rsid w:val="00D91FD3"/>
    <w:rsid w:val="00D9552D"/>
    <w:rsid w:val="00DA5728"/>
    <w:rsid w:val="00DB17F3"/>
    <w:rsid w:val="00DC3374"/>
    <w:rsid w:val="00DD22C5"/>
    <w:rsid w:val="00DD2F35"/>
    <w:rsid w:val="00DD4DF1"/>
    <w:rsid w:val="00DE1A1D"/>
    <w:rsid w:val="00DE4A55"/>
    <w:rsid w:val="00E02C81"/>
    <w:rsid w:val="00E05692"/>
    <w:rsid w:val="00E2674C"/>
    <w:rsid w:val="00E30FBF"/>
    <w:rsid w:val="00E434F4"/>
    <w:rsid w:val="00E43CE5"/>
    <w:rsid w:val="00E46BEA"/>
    <w:rsid w:val="00E6497A"/>
    <w:rsid w:val="00E805E3"/>
    <w:rsid w:val="00E850AC"/>
    <w:rsid w:val="00EB0751"/>
    <w:rsid w:val="00EB6F69"/>
    <w:rsid w:val="00EC2B4A"/>
    <w:rsid w:val="00ED7954"/>
    <w:rsid w:val="00F117A7"/>
    <w:rsid w:val="00F17FB4"/>
    <w:rsid w:val="00F35A82"/>
    <w:rsid w:val="00F5536B"/>
    <w:rsid w:val="00F72528"/>
    <w:rsid w:val="00F9654A"/>
    <w:rsid w:val="00FA6C93"/>
    <w:rsid w:val="00FA7AE4"/>
    <w:rsid w:val="00FB14F6"/>
    <w:rsid w:val="00FB2ACD"/>
    <w:rsid w:val="00FB7D43"/>
    <w:rsid w:val="00FC3096"/>
    <w:rsid w:val="00FD212F"/>
    <w:rsid w:val="00FE21BA"/>
    <w:rsid w:val="00FF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3E11BC"/>
  <w15:docId w15:val="{0C0D66F5-B929-4CDB-B0E5-1258850D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BEA"/>
    <w:rPr>
      <w:rFonts w:eastAsiaTheme="minorEastAsia"/>
      <w:lang w:eastAsia="fr-FR"/>
    </w:rPr>
  </w:style>
  <w:style w:type="paragraph" w:styleId="Titre1">
    <w:name w:val="heading 1"/>
    <w:aliases w:val="Titre 11,t1.T1.Titre 1,t1,Titre1,Titre 1 Article 1,Article 1,chapitre,h1,Main heading,1 ghost,g,Titre de groupe + Blanc,l1,level 1,level1,1,H1,Activité,subhead,Titre de groupe,(Shift Ctrl 1),Titre II,Headnum 1,(Shift Ctrl 1)1,Titre II1,R1,H11,II"/>
    <w:basedOn w:val="Normal"/>
    <w:next w:val="Paragraphe"/>
    <w:link w:val="Titre1Car"/>
    <w:autoRedefine/>
    <w:qFormat/>
    <w:rsid w:val="00BC78BF"/>
    <w:pPr>
      <w:keepNext/>
      <w:pageBreakBefore/>
      <w:numPr>
        <w:numId w:val="6"/>
      </w:numPr>
      <w:pBdr>
        <w:bottom w:val="single" w:sz="4" w:space="1" w:color="C00000"/>
      </w:pBdr>
      <w:tabs>
        <w:tab w:val="left" w:pos="567"/>
      </w:tabs>
      <w:spacing w:before="120" w:after="240" w:line="240" w:lineRule="auto"/>
      <w:jc w:val="both"/>
      <w:outlineLvl w:val="0"/>
    </w:pPr>
    <w:rPr>
      <w:rFonts w:ascii="Arial" w:eastAsia="Times New Roman" w:hAnsi="Arial" w:cs="Arial"/>
      <w:color w:val="000080"/>
      <w:kern w:val="28"/>
      <w:sz w:val="28"/>
      <w:szCs w:val="28"/>
      <w:u w:color="006699"/>
      <w:lang w:val="fr-C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7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940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link w:val="DefaultCar"/>
    <w:rsid w:val="00E46BEA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E46BEA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E46BEA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E46B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8C64FF"/>
    <w:pPr>
      <w:tabs>
        <w:tab w:val="left" w:pos="708"/>
      </w:tabs>
      <w:suppressAutoHyphens/>
    </w:pPr>
    <w:rPr>
      <w:rFonts w:ascii="Calibri" w:eastAsia="WenQuanYi Micro Hei" w:hAnsi="Calibri"/>
      <w:color w:val="00000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9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287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9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87E"/>
    <w:rPr>
      <w:rFonts w:eastAsiaTheme="minorEastAsia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40E4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Corpsdetexte">
    <w:name w:val="Body Text"/>
    <w:basedOn w:val="Normal"/>
    <w:link w:val="CorpsdetexteCar"/>
    <w:rsid w:val="00940E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33"/>
      <w:lang w:eastAsia="en-US"/>
    </w:rPr>
  </w:style>
  <w:style w:type="character" w:customStyle="1" w:styleId="CorpsdetexteCar">
    <w:name w:val="Corps de texte Car"/>
    <w:basedOn w:val="Policepardfaut"/>
    <w:link w:val="Corpsdetexte"/>
    <w:rsid w:val="00940E49"/>
    <w:rPr>
      <w:rFonts w:ascii="Times New Roman" w:eastAsia="Times New Roman" w:hAnsi="Times New Roman" w:cs="Times New Roman"/>
      <w:sz w:val="28"/>
      <w:szCs w:val="3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4927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BodyBullet">
    <w:name w:val="Body Bullet"/>
    <w:basedOn w:val="Normal"/>
    <w:rsid w:val="007A039D"/>
    <w:pPr>
      <w:numPr>
        <w:numId w:val="3"/>
      </w:numPr>
      <w:tabs>
        <w:tab w:val="left" w:pos="720"/>
      </w:tabs>
      <w:spacing w:after="120" w:line="240" w:lineRule="auto"/>
      <w:ind w:right="288"/>
      <w:jc w:val="both"/>
    </w:pPr>
    <w:rPr>
      <w:rFonts w:ascii="Garamond" w:eastAsia="Times New Roman" w:hAnsi="Garamond" w:cs="Times New Roman"/>
      <w:snapToGrid w:val="0"/>
      <w:sz w:val="24"/>
      <w:szCs w:val="24"/>
      <w:lang w:val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BC7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1Car">
    <w:name w:val="Titre 1 Car"/>
    <w:aliases w:val="Titre 11 Car,t1.T1.Titre 1 Car,t1 Car,Titre1 Car,Titre 1 Article 1 Car,Article 1 Car,chapitre Car,h1 Car,Main heading Car,1 ghost Car,g Car,Titre de groupe + Blanc Car,l1 Car,level 1 Car,level1 Car,1 Car,H1 Car,Activité Car,subhead Car"/>
    <w:basedOn w:val="Policepardfaut"/>
    <w:link w:val="Titre1"/>
    <w:rsid w:val="00BC78BF"/>
    <w:rPr>
      <w:rFonts w:ascii="Arial" w:eastAsia="Times New Roman" w:hAnsi="Arial" w:cs="Arial"/>
      <w:color w:val="000080"/>
      <w:kern w:val="28"/>
      <w:sz w:val="28"/>
      <w:szCs w:val="28"/>
      <w:u w:color="006699"/>
      <w:lang w:val="fr-CA" w:eastAsia="fr-FR"/>
    </w:rPr>
  </w:style>
  <w:style w:type="paragraph" w:customStyle="1" w:styleId="Paragraphe">
    <w:name w:val="Paragraphe"/>
    <w:basedOn w:val="Normal"/>
    <w:link w:val="ParagrapheCar"/>
    <w:rsid w:val="00BC78BF"/>
    <w:pPr>
      <w:spacing w:before="120" w:after="0" w:line="240" w:lineRule="auto"/>
      <w:jc w:val="both"/>
    </w:pPr>
    <w:rPr>
      <w:rFonts w:ascii="Arial" w:eastAsia="Times New Roman" w:hAnsi="Arial" w:cs="Arial"/>
      <w:szCs w:val="20"/>
    </w:rPr>
  </w:style>
  <w:style w:type="character" w:customStyle="1" w:styleId="ParagrapheCar">
    <w:name w:val="Paragraphe Car"/>
    <w:basedOn w:val="Policepardfaut"/>
    <w:link w:val="Paragraphe"/>
    <w:rsid w:val="00BC78BF"/>
    <w:rPr>
      <w:rFonts w:ascii="Arial" w:eastAsia="Times New Roman" w:hAnsi="Arial" w:cs="Arial"/>
      <w:szCs w:val="20"/>
      <w:lang w:eastAsia="fr-FR"/>
    </w:rPr>
  </w:style>
  <w:style w:type="character" w:styleId="lev">
    <w:name w:val="Strong"/>
    <w:basedOn w:val="Policepardfaut"/>
    <w:uiPriority w:val="22"/>
    <w:qFormat/>
    <w:rsid w:val="00BC78BF"/>
    <w:rPr>
      <w:b/>
      <w:bCs/>
    </w:rPr>
  </w:style>
  <w:style w:type="character" w:styleId="Lienhypertexte">
    <w:name w:val="Hyperlink"/>
    <w:basedOn w:val="Policepardfaut"/>
    <w:uiPriority w:val="99"/>
    <w:unhideWhenUsed/>
    <w:rsid w:val="00BC78B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6E1C14"/>
    <w:rPr>
      <w:i/>
      <w:iCs/>
    </w:rPr>
  </w:style>
  <w:style w:type="paragraph" w:styleId="Sansinterligne">
    <w:name w:val="No Spacing"/>
    <w:link w:val="SansinterligneCar"/>
    <w:uiPriority w:val="1"/>
    <w:qFormat/>
    <w:rsid w:val="00E02C81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02C81"/>
    <w:rPr>
      <w:rFonts w:eastAsiaTheme="minorEastAsi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C34EE"/>
    <w:pPr>
      <w:keepLines/>
      <w:pageBreakBefore w:val="0"/>
      <w:numPr>
        <w:numId w:val="0"/>
      </w:numPr>
      <w:pBdr>
        <w:bottom w:val="none" w:sz="0" w:space="0" w:color="auto"/>
      </w:pBdr>
      <w:tabs>
        <w:tab w:val="clear" w:pos="567"/>
      </w:tabs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lang w:val="fr-FR" w:eastAsia="en-US"/>
    </w:rPr>
  </w:style>
  <w:style w:type="paragraph" w:customStyle="1" w:styleId="Style1">
    <w:name w:val="Style1"/>
    <w:basedOn w:val="Default"/>
    <w:link w:val="Style1Car"/>
    <w:qFormat/>
    <w:rsid w:val="00CC34EE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B8CCE4" w:themeFill="accent1" w:themeFillTint="66"/>
      <w:spacing w:line="360" w:lineRule="auto"/>
      <w:jc w:val="both"/>
    </w:pPr>
    <w:rPr>
      <w:b/>
      <w:bCs/>
      <w:color w:val="002060"/>
    </w:rPr>
  </w:style>
  <w:style w:type="paragraph" w:customStyle="1" w:styleId="Style2">
    <w:name w:val="Style2"/>
    <w:basedOn w:val="Paragraphedeliste"/>
    <w:link w:val="Style2Car"/>
    <w:qFormat/>
    <w:rsid w:val="00ED7954"/>
    <w:pPr>
      <w:numPr>
        <w:numId w:val="2"/>
      </w:numPr>
      <w:spacing w:line="360" w:lineRule="auto"/>
      <w:jc w:val="both"/>
    </w:pPr>
    <w:rPr>
      <w:rFonts w:ascii="Bookman Old Style" w:hAnsi="Bookman Old Style" w:cs="Times New Roman"/>
      <w:b/>
      <w:i/>
      <w:iCs/>
      <w:color w:val="002060"/>
      <w:sz w:val="24"/>
      <w:szCs w:val="24"/>
    </w:rPr>
  </w:style>
  <w:style w:type="character" w:customStyle="1" w:styleId="DefaultCar">
    <w:name w:val="Default Car"/>
    <w:basedOn w:val="Policepardfaut"/>
    <w:link w:val="Default"/>
    <w:rsid w:val="00CC34EE"/>
    <w:rPr>
      <w:rFonts w:ascii="Bookman Old Style" w:eastAsiaTheme="minorEastAsia" w:hAnsi="Bookman Old Style" w:cs="Bookman Old Style"/>
      <w:color w:val="000000"/>
      <w:sz w:val="24"/>
      <w:szCs w:val="24"/>
      <w:lang w:eastAsia="fr-FR"/>
    </w:rPr>
  </w:style>
  <w:style w:type="character" w:customStyle="1" w:styleId="Style1Car">
    <w:name w:val="Style1 Car"/>
    <w:basedOn w:val="DefaultCar"/>
    <w:link w:val="Style1"/>
    <w:rsid w:val="00CC34EE"/>
    <w:rPr>
      <w:rFonts w:ascii="Bookman Old Style" w:eastAsiaTheme="minorEastAsia" w:hAnsi="Bookman Old Style" w:cs="Bookman Old Style"/>
      <w:b/>
      <w:bCs/>
      <w:color w:val="002060"/>
      <w:sz w:val="24"/>
      <w:szCs w:val="24"/>
      <w:shd w:val="clear" w:color="auto" w:fill="B8CCE4" w:themeFill="accent1" w:themeFillTint="6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ED7954"/>
    <w:pPr>
      <w:spacing w:after="100"/>
      <w:ind w:left="220"/>
    </w:pPr>
  </w:style>
  <w:style w:type="character" w:customStyle="1" w:styleId="Style2Car">
    <w:name w:val="Style2 Car"/>
    <w:basedOn w:val="ParagraphedelisteCar"/>
    <w:link w:val="Style2"/>
    <w:rsid w:val="00ED7954"/>
    <w:rPr>
      <w:rFonts w:ascii="Bookman Old Style" w:eastAsiaTheme="minorEastAsia" w:hAnsi="Bookman Old Style" w:cs="Times New Roman"/>
      <w:b/>
      <w:i/>
      <w:iCs/>
      <w:color w:val="002060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D7954"/>
    <w:pPr>
      <w:spacing w:after="100"/>
    </w:pPr>
  </w:style>
  <w:style w:type="paragraph" w:styleId="Normalcentr">
    <w:name w:val="Block Text"/>
    <w:basedOn w:val="Normal"/>
    <w:rsid w:val="00BE4946"/>
    <w:pPr>
      <w:spacing w:after="0" w:line="240" w:lineRule="exact"/>
      <w:ind w:left="1134" w:right="101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us-titre">
    <w:name w:val="Subtitle"/>
    <w:aliases w:val="Normal 2"/>
    <w:basedOn w:val="Normal"/>
    <w:link w:val="Sous-titreCar"/>
    <w:uiPriority w:val="11"/>
    <w:qFormat/>
    <w:rsid w:val="00A061ED"/>
    <w:pPr>
      <w:spacing w:after="0" w:line="240" w:lineRule="auto"/>
      <w:ind w:left="680"/>
      <w:jc w:val="both"/>
    </w:pPr>
    <w:rPr>
      <w:rFonts w:ascii="Verdana" w:eastAsiaTheme="majorEastAsia" w:hAnsi="Verdana" w:cstheme="majorBidi"/>
      <w:iCs/>
      <w:sz w:val="20"/>
      <w:szCs w:val="20"/>
      <w:lang w:val="en-US"/>
    </w:rPr>
  </w:style>
  <w:style w:type="character" w:customStyle="1" w:styleId="Sous-titreCar">
    <w:name w:val="Sous-titre Car"/>
    <w:aliases w:val="Normal 2 Car"/>
    <w:basedOn w:val="Policepardfaut"/>
    <w:link w:val="Sous-titre"/>
    <w:uiPriority w:val="11"/>
    <w:rsid w:val="00A061ED"/>
    <w:rPr>
      <w:rFonts w:ascii="Verdana" w:eastAsiaTheme="majorEastAsia" w:hAnsi="Verdana" w:cstheme="majorBidi"/>
      <w:iCs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2629-FBB6-4910-A85E-43920C73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Salim Khanfri</dc:creator>
  <cp:lastModifiedBy>Salim KHANFRI</cp:lastModifiedBy>
  <cp:revision>13</cp:revision>
  <cp:lastPrinted>2022-02-17T11:39:00Z</cp:lastPrinted>
  <dcterms:created xsi:type="dcterms:W3CDTF">2021-12-22T14:18:00Z</dcterms:created>
  <dcterms:modified xsi:type="dcterms:W3CDTF">2022-03-09T09:54:00Z</dcterms:modified>
</cp:coreProperties>
</file>